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4F" w:rsidRDefault="002F734F" w:rsidP="002F734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ЧОРТКІВСЬКА РАЙОННА РАДА</w:t>
      </w:r>
    </w:p>
    <w:p w:rsidR="002F734F" w:rsidRDefault="002F734F" w:rsidP="002F734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Тернопільської області</w:t>
      </w:r>
    </w:p>
    <w:p w:rsidR="002F734F" w:rsidRDefault="002F734F" w:rsidP="002F734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2F734F" w:rsidRDefault="002F734F" w:rsidP="002F734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734F" w:rsidRDefault="002F734F" w:rsidP="002F734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Сімна</w:t>
      </w:r>
      <w:r>
        <w:rPr>
          <w:rFonts w:ascii="Times New Roman" w:hAnsi="Times New Roman" w:cs="Times New Roman"/>
          <w:sz w:val="28"/>
          <w:szCs w:val="28"/>
        </w:rPr>
        <w:t>дцятої  сесії</w:t>
      </w:r>
    </w:p>
    <w:p w:rsidR="002F78D0" w:rsidRPr="002F78D0" w:rsidRDefault="00751B23" w:rsidP="002F78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F78D0">
        <w:rPr>
          <w:rFonts w:ascii="Times New Roman" w:hAnsi="Times New Roman" w:cs="Times New Roman"/>
          <w:sz w:val="28"/>
          <w:szCs w:val="28"/>
          <w:lang w:val="ru-RU"/>
        </w:rPr>
        <w:t>руге</w:t>
      </w:r>
      <w:proofErr w:type="gramEnd"/>
      <w:r w:rsidR="002F78D0" w:rsidRPr="002F78D0">
        <w:rPr>
          <w:rFonts w:ascii="Times New Roman" w:hAnsi="Times New Roman" w:cs="Times New Roman"/>
          <w:sz w:val="28"/>
          <w:szCs w:val="28"/>
        </w:rPr>
        <w:t xml:space="preserve"> пленарне засідання</w:t>
      </w:r>
    </w:p>
    <w:p w:rsidR="002F734F" w:rsidRDefault="002F734F" w:rsidP="002F734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засідань районної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– 36 депутатів</w:t>
      </w: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на сесії – </w:t>
      </w:r>
      <w:r w:rsidR="002706B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</w:t>
      </w:r>
      <w:r w:rsidR="005C2A5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5C2A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76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(список додається)</w:t>
      </w: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сесії </w:t>
      </w:r>
      <w:r>
        <w:rPr>
          <w:rFonts w:ascii="Times New Roman" w:hAnsi="Times New Roman" w:cs="Times New Roman"/>
          <w:sz w:val="28"/>
          <w:szCs w:val="28"/>
        </w:rPr>
        <w:t>– голова районної ради Шепета В.М.</w:t>
      </w: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Секретаріат сесії</w:t>
      </w:r>
      <w:r>
        <w:rPr>
          <w:rFonts w:ascii="Times New Roman" w:hAnsi="Times New Roman" w:cs="Times New Roman"/>
          <w:sz w:val="28"/>
          <w:szCs w:val="28"/>
        </w:rPr>
        <w:t xml:space="preserve"> – Голодун А.А.</w:t>
      </w:r>
    </w:p>
    <w:p w:rsidR="002F734F" w:rsidRDefault="002F734F" w:rsidP="002F734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Слота О.Р.</w:t>
      </w:r>
    </w:p>
    <w:p w:rsidR="002F734F" w:rsidRPr="00B4629F" w:rsidRDefault="002F734F" w:rsidP="002F734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734F" w:rsidRDefault="002F734F" w:rsidP="002F734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2F78D0" w:rsidRDefault="002F78D0" w:rsidP="002F734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1.Про  звернення депутатів Чортківської районної ради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Тернопільської області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VII скликання щодо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негайного скасування постанови Кабінету Міні</w:t>
      </w:r>
      <w:proofErr w:type="gramStart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стр</w:t>
      </w:r>
      <w:proofErr w:type="gramEnd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ів України про підвищення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ціни на газ для населення.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2.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  Про   затвердження угод  між  Чортківською  районною радою та міською, сільськими радами і громадами про   передачу – приймання  кошті</w:t>
      </w:r>
      <w:proofErr w:type="gramStart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 xml:space="preserve"> на виконання повноважень.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3.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  Про внесення змін до районного бюджету на 2018 </w:t>
      </w:r>
      <w:proofErr w:type="gramStart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р</w:t>
      </w:r>
      <w:proofErr w:type="gramEnd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ік.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 Про районну програму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підтримки дітей учасників антитерористичної операції, операції об’єднаних сил, внутрішньо переміщених осіб та дітей з орфанними захворюваннями у навчальних закладах Чортківського району на 2019 рік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5. Про районну програму боротьби із онкологічними захворюваннями на 2019 рік.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 програму сприяння оборонній, мобілізаційній готовності до відбору мотивованих громадян на військову службу за контрактом і призову на строкову військову службу в Чортківському районі на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2019-2022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роки.</w:t>
      </w:r>
    </w:p>
    <w:p w:rsidR="002F78D0" w:rsidRPr="00165963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7.</w:t>
      </w:r>
      <w:hyperlink r:id="rId5" w:tgtFrame="_blank" w:history="1">
        <w:r w:rsidRPr="00165963">
          <w:rPr>
            <w:rFonts w:ascii="Times New Roman" w:eastAsia="Times New Roman" w:hAnsi="Times New Roman" w:cs="Times New Roman"/>
            <w:kern w:val="0"/>
            <w:sz w:val="28"/>
            <w:lang w:val="ru-RU" w:eastAsia="ru-RU"/>
          </w:rPr>
          <w:t> Про внесення змі</w:t>
        </w:r>
        <w:proofErr w:type="gramStart"/>
        <w:r w:rsidRPr="00165963">
          <w:rPr>
            <w:rFonts w:ascii="Times New Roman" w:eastAsia="Times New Roman" w:hAnsi="Times New Roman" w:cs="Times New Roman"/>
            <w:kern w:val="0"/>
            <w:sz w:val="28"/>
            <w:lang w:val="ru-RU" w:eastAsia="ru-RU"/>
          </w:rPr>
          <w:t>н</w:t>
        </w:r>
        <w:proofErr w:type="gramEnd"/>
        <w:r w:rsidRPr="00165963">
          <w:rPr>
            <w:rFonts w:ascii="Times New Roman" w:eastAsia="Times New Roman" w:hAnsi="Times New Roman" w:cs="Times New Roman"/>
            <w:kern w:val="0"/>
            <w:sz w:val="28"/>
            <w:lang w:val="ru-RU" w:eastAsia="ru-RU"/>
          </w:rPr>
          <w:t xml:space="preserve"> до районної програми фінансування фонду Чортківської районної ради на 2016-2020 роки для надання разової грошової допомоги</w:t>
        </w:r>
      </w:hyperlink>
      <w:r w:rsidRPr="001659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8. Про районну Програму цільового медикаментозного забезпечення окремих груп населення жителів Чортківського району на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2019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рік.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Про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внесення змін до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Фінансового плану  ком</w:t>
      </w:r>
      <w:r w:rsidR="005C2A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уналь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ного неприбуткового підприємства «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Чортківська центральна районна лікарня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» на 2018 рік.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Про затвердження Фінансового плану  ком</w:t>
      </w:r>
      <w:r w:rsidR="005C2A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уналь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ного неприбуткового підприємства «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Чортківська центральна районна лікарня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» на 201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 рік.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11.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 прийняття Скородинського дошкільного навчального закладу і клубу с.Скородинці у спільну власність територіальних громад сіл, селища, міста Чортківського району.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12. Про прийняття Бичківського дошкільного навчального закладу «Берізка» та клубу с.Бичківці у спільну власність територіальних громад сіл, селища, міста Чортківського району.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Про чисельність та структуру виконавчого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апарату районної ради на 201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proofErr w:type="gramStart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р</w:t>
      </w:r>
      <w:proofErr w:type="gramEnd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ік та оплату праці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голови районної ради та заступника голови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районної ради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14.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Про затвердження Фінансового плану  ком</w:t>
      </w:r>
      <w:r w:rsidR="00F178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уналь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ного неприбуткового підприємства «Центр первинної медико – санітарної допомоги» на 2018 рік.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15.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 в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становлення батьківської плати за харчування дітей в дошкільних закладах на 2019рік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16.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  Про районний бюджет на 2019 </w:t>
      </w:r>
      <w:proofErr w:type="gramStart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р</w:t>
      </w:r>
      <w:proofErr w:type="gramEnd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ік.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17.  Про затвердження Порядку проведення конкурсу на зайняття посади керівника комунального закладу охорони здоров`я, що перебуває у спільній власності територіальних громад сіл, селища та міста Чортківського району, управління якими здійснює Чортківська районна рада.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18. Про затвердження Положення про преміювання керівника комунального закладу охорони здоров`я, що перебуває у спільній власності територіальних громад сіл, селища та міста Чортківського району, управління якими здійснює Чортківська районна рада.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19. Про затвердження  Статуту комунального не</w:t>
      </w:r>
      <w:r w:rsidR="00C416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прибутков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ого підприємства «Центр первинної  медико-санітарної допомоги» Чортківської районної ради в новій редакції.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 утворення Джуринського опорного закладу загальної середньої освіти І-ІІІ ступенів Чортківської районної ради Тернопільської області.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21.Про затвердження Статуту Чортківської районної комунальної централізованої бібліотечної системи Чортківської районної ради Тернопільської області в новій редакції.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22.Питання спільної власності територіальних громад сіл, селища, міста Чортківського району.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23.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Про затвердження розпорядження голови районної ради.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24.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Про затвердження розпорядження голови районної державної адміністрації.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25. 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ро внесення змін до </w:t>
      </w:r>
      <w:proofErr w:type="gramStart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proofErr w:type="gramEnd"/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ішення Чортківської районної ради від 23 грудня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2016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року № 204 «Про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val="ru-RU"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Програму висвітлення діяльності Чортківської районної державної   адміністрації у засобах масової інформації на 2017-2020 роки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26.Про затвердження технічної документації з нормативної грошової оцінки земельної ділянки,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що надається в оренду  ФО-П Німець І.В. за межами населеного пункту на території Горішньовигнанської сільської ради Чортківського району Тернопільської області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27. Про затвердження технічної документації з нормативної грошової оцінки земельної ділянки,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 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що надається в оренду  ФО-П Німець І.В. за межами 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населеного пункту на території Горішньовигнанської сільської ради Чортківського району Тернопільської області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28. Про відмову у затвердженні технічної документації з нормативної грошової оцінки земельної ділянки сільськогосподарського призначення державної власності для подальшого продажу права оренди на земельних торгах за межами населеного пункту на території Звиняцької сільської ради Чортківського району Тернопільської області.</w:t>
      </w:r>
    </w:p>
    <w:p w:rsidR="002F78D0" w:rsidRPr="002F78D0" w:rsidRDefault="002F78D0" w:rsidP="002F78D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29. Різне.</w:t>
      </w:r>
    </w:p>
    <w:p w:rsidR="002F78D0" w:rsidRPr="00DD4CCD" w:rsidRDefault="002F78D0" w:rsidP="002F734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79" w:rsidRDefault="00514079" w:rsidP="0051407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8B">
        <w:rPr>
          <w:rFonts w:ascii="Times New Roman" w:hAnsi="Times New Roman" w:cs="Times New Roman"/>
          <w:b/>
          <w:sz w:val="28"/>
          <w:szCs w:val="28"/>
        </w:rPr>
        <w:t>Шепета В.М.</w:t>
      </w:r>
      <w:r>
        <w:rPr>
          <w:rFonts w:ascii="Times New Roman" w:hAnsi="Times New Roman" w:cs="Times New Roman"/>
          <w:sz w:val="28"/>
          <w:szCs w:val="28"/>
        </w:rPr>
        <w:t xml:space="preserve"> – голова районної ради, оголосив присутніх депутатів:  від депутатської фракції ВО «Батьківщина» – 5 із загальної кількості 7,  від депутатської фракції «</w:t>
      </w:r>
      <w:r>
        <w:rPr>
          <w:rFonts w:ascii="Times New Roman" w:hAnsi="Times New Roman" w:cs="Times New Roman"/>
          <w:bCs/>
          <w:sz w:val="28"/>
          <w:szCs w:val="28"/>
        </w:rPr>
        <w:t>Блок Петра Порошенка «Солідарність»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06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із 7, від </w:t>
      </w:r>
      <w:r>
        <w:rPr>
          <w:rFonts w:ascii="Times New Roman" w:hAnsi="Times New Roman" w:cs="Times New Roman"/>
          <w:bCs/>
          <w:sz w:val="28"/>
          <w:szCs w:val="28"/>
        </w:rPr>
        <w:t>депутатської фракції ПП «Сила людей»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06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із 5, від </w:t>
      </w:r>
      <w:r>
        <w:rPr>
          <w:rFonts w:ascii="Times New Roman" w:hAnsi="Times New Roman" w:cs="Times New Roman"/>
          <w:bCs/>
          <w:sz w:val="28"/>
          <w:szCs w:val="28"/>
        </w:rPr>
        <w:t>депутатської групи ВО «Свобода»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06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із 4, від </w:t>
      </w:r>
      <w:r>
        <w:rPr>
          <w:rFonts w:ascii="Times New Roman" w:hAnsi="Times New Roman" w:cs="Times New Roman"/>
          <w:bCs/>
          <w:sz w:val="28"/>
          <w:szCs w:val="28"/>
        </w:rPr>
        <w:t>депутатської групи ПП «Громадський рух народний контроль»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06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із 3,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депутатської групи «Народний Рух України» - 2 із 3,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депутатської групи «Радикальної партії Олега Ляшка» – </w:t>
      </w:r>
      <w:r w:rsidR="002706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із 3, від депутатської групи ПП «Українська Галицька Партія» - 2 із 2, позафракційні – 2 із 2.</w:t>
      </w:r>
    </w:p>
    <w:p w:rsidR="00514079" w:rsidRDefault="00514079" w:rsidP="005140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оголосив </w:t>
      </w:r>
      <w:r>
        <w:rPr>
          <w:rFonts w:ascii="Times New Roman" w:hAnsi="Times New Roman" w:cs="Times New Roman"/>
          <w:sz w:val="28"/>
          <w:szCs w:val="28"/>
          <w:lang w:val="ru-RU"/>
        </w:rPr>
        <w:t>друге пленарне зас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дання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сесії Чортківської районної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скликання відкритою.</w:t>
      </w:r>
    </w:p>
    <w:p w:rsidR="00DE2049" w:rsidRDefault="00DE2049" w:rsidP="00DE2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2049" w:rsidRDefault="00DE2049" w:rsidP="00DE2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Голосування за порядок денний в цілому – одноголосно.</w:t>
      </w:r>
    </w:p>
    <w:p w:rsidR="00DE2049" w:rsidRPr="004546E3" w:rsidRDefault="00DE2049" w:rsidP="00DE204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за регламент роботи сесії в цілому – одноголосно.</w:t>
      </w:r>
    </w:p>
    <w:p w:rsidR="002F734F" w:rsidRDefault="002F734F"/>
    <w:p w:rsidR="00751839" w:rsidRDefault="00F55C04" w:rsidP="001F418D">
      <w:pPr>
        <w:jc w:val="both"/>
        <w:rPr>
          <w:rFonts w:ascii="Times New Roman" w:hAnsi="Times New Roman" w:cs="Times New Roman"/>
          <w:sz w:val="28"/>
          <w:szCs w:val="28"/>
        </w:rPr>
      </w:pPr>
      <w:r w:rsidRPr="00F55C04">
        <w:rPr>
          <w:rFonts w:ascii="Times New Roman" w:hAnsi="Times New Roman" w:cs="Times New Roman"/>
          <w:b/>
          <w:sz w:val="28"/>
          <w:szCs w:val="28"/>
        </w:rPr>
        <w:t>Сташків  М.Ф.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Управління пенсійного фонду в Чортківському районі,  </w:t>
      </w:r>
      <w:r w:rsidR="00C41657">
        <w:rPr>
          <w:rFonts w:ascii="Times New Roman" w:hAnsi="Times New Roman" w:cs="Times New Roman"/>
          <w:sz w:val="28"/>
          <w:szCs w:val="28"/>
        </w:rPr>
        <w:t xml:space="preserve">звернулися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D78B6">
        <w:rPr>
          <w:rFonts w:ascii="Times New Roman" w:hAnsi="Times New Roman" w:cs="Times New Roman"/>
          <w:sz w:val="28"/>
          <w:szCs w:val="28"/>
        </w:rPr>
        <w:t>о депутатів районної ради та го</w:t>
      </w:r>
      <w:r w:rsidR="001D78B6" w:rsidRPr="00C416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ів сільських рад, щоб вони </w:t>
      </w:r>
      <w:r w:rsidR="00C41657">
        <w:rPr>
          <w:rFonts w:ascii="Times New Roman" w:hAnsi="Times New Roman" w:cs="Times New Roman"/>
          <w:sz w:val="28"/>
          <w:szCs w:val="28"/>
        </w:rPr>
        <w:t>підійшли</w:t>
      </w:r>
      <w:r>
        <w:rPr>
          <w:rFonts w:ascii="Times New Roman" w:hAnsi="Times New Roman" w:cs="Times New Roman"/>
          <w:sz w:val="28"/>
          <w:szCs w:val="28"/>
        </w:rPr>
        <w:t xml:space="preserve"> в пенсійн</w:t>
      </w:r>
      <w:r w:rsidR="001F418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фонд </w:t>
      </w:r>
      <w:r w:rsidR="00C416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Чортківському районі</w:t>
      </w:r>
      <w:r w:rsidR="001F418D">
        <w:rPr>
          <w:rFonts w:ascii="Times New Roman" w:hAnsi="Times New Roman" w:cs="Times New Roman"/>
          <w:sz w:val="28"/>
          <w:szCs w:val="28"/>
        </w:rPr>
        <w:t xml:space="preserve"> до              Колесникова О.А. для одержання списків приватних підприємців, які мають заборгованість єдиного спеціального внеску.</w:t>
      </w:r>
    </w:p>
    <w:p w:rsidR="00DE2049" w:rsidRDefault="00751839" w:rsidP="001F418D">
      <w:pPr>
        <w:jc w:val="both"/>
        <w:rPr>
          <w:rFonts w:ascii="Times New Roman" w:hAnsi="Times New Roman" w:cs="Times New Roman"/>
          <w:sz w:val="28"/>
          <w:szCs w:val="28"/>
        </w:rPr>
      </w:pPr>
      <w:r w:rsidRPr="00B06E8B">
        <w:rPr>
          <w:rFonts w:ascii="Times New Roman" w:hAnsi="Times New Roman" w:cs="Times New Roman"/>
          <w:b/>
          <w:sz w:val="28"/>
          <w:szCs w:val="28"/>
        </w:rPr>
        <w:t>Шепета В.М.</w:t>
      </w:r>
      <w:r>
        <w:rPr>
          <w:rFonts w:ascii="Times New Roman" w:hAnsi="Times New Roman" w:cs="Times New Roman"/>
          <w:sz w:val="28"/>
          <w:szCs w:val="28"/>
        </w:rPr>
        <w:t xml:space="preserve"> – голова районної ради, </w:t>
      </w:r>
      <w:r w:rsidR="00707398">
        <w:rPr>
          <w:rFonts w:ascii="Times New Roman" w:hAnsi="Times New Roman" w:cs="Times New Roman"/>
          <w:sz w:val="28"/>
          <w:szCs w:val="28"/>
        </w:rPr>
        <w:t xml:space="preserve">повідомив, що </w:t>
      </w:r>
      <w:r w:rsidR="009B3635">
        <w:rPr>
          <w:rFonts w:ascii="Times New Roman" w:hAnsi="Times New Roman" w:cs="Times New Roman"/>
          <w:sz w:val="28"/>
          <w:szCs w:val="28"/>
        </w:rPr>
        <w:t xml:space="preserve">в апарат районної ради </w:t>
      </w:r>
      <w:r w:rsidR="00707398">
        <w:rPr>
          <w:rFonts w:ascii="Times New Roman" w:hAnsi="Times New Roman" w:cs="Times New Roman"/>
          <w:sz w:val="28"/>
          <w:szCs w:val="28"/>
        </w:rPr>
        <w:t xml:space="preserve">з Львівського апеляційного суду поступило рішення про </w:t>
      </w:r>
      <w:r w:rsidR="00BC7F5E">
        <w:rPr>
          <w:rFonts w:ascii="Times New Roman" w:hAnsi="Times New Roman" w:cs="Times New Roman"/>
          <w:sz w:val="28"/>
          <w:szCs w:val="28"/>
        </w:rPr>
        <w:t>скасування договору – купівлі</w:t>
      </w:r>
      <w:r w:rsidR="007D2E2F">
        <w:rPr>
          <w:rFonts w:ascii="Times New Roman" w:hAnsi="Times New Roman" w:cs="Times New Roman"/>
          <w:sz w:val="28"/>
          <w:szCs w:val="28"/>
        </w:rPr>
        <w:t xml:space="preserve"> - продажу</w:t>
      </w:r>
      <w:r w:rsidR="00BC7F5E">
        <w:rPr>
          <w:rFonts w:ascii="Times New Roman" w:hAnsi="Times New Roman" w:cs="Times New Roman"/>
          <w:sz w:val="28"/>
          <w:szCs w:val="28"/>
        </w:rPr>
        <w:t xml:space="preserve"> з ТРК «СІТІ - ЦЕНТР»</w:t>
      </w:r>
      <w:r w:rsidR="00F55C04">
        <w:rPr>
          <w:rFonts w:ascii="Times New Roman" w:hAnsi="Times New Roman" w:cs="Times New Roman"/>
          <w:sz w:val="28"/>
          <w:szCs w:val="28"/>
        </w:rPr>
        <w:t xml:space="preserve"> </w:t>
      </w:r>
      <w:r w:rsidR="007D2E2F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BC7F5E">
        <w:rPr>
          <w:rFonts w:ascii="Times New Roman" w:hAnsi="Times New Roman" w:cs="Times New Roman"/>
          <w:sz w:val="28"/>
          <w:szCs w:val="28"/>
        </w:rPr>
        <w:t>кінотеатру «МИР»,</w:t>
      </w:r>
      <w:r w:rsidR="009B3635">
        <w:rPr>
          <w:rFonts w:ascii="Times New Roman" w:hAnsi="Times New Roman" w:cs="Times New Roman"/>
          <w:sz w:val="28"/>
          <w:szCs w:val="28"/>
        </w:rPr>
        <w:t xml:space="preserve">  аукціоні споруди групи «А»,</w:t>
      </w:r>
      <w:r w:rsidR="00BC7F5E">
        <w:rPr>
          <w:rFonts w:ascii="Times New Roman" w:hAnsi="Times New Roman" w:cs="Times New Roman"/>
          <w:sz w:val="28"/>
          <w:szCs w:val="28"/>
        </w:rPr>
        <w:t xml:space="preserve"> що знаходиться за адре</w:t>
      </w:r>
      <w:r w:rsidR="001D78B6">
        <w:rPr>
          <w:rFonts w:ascii="Times New Roman" w:hAnsi="Times New Roman" w:cs="Times New Roman"/>
          <w:sz w:val="28"/>
          <w:szCs w:val="28"/>
        </w:rPr>
        <w:t xml:space="preserve">сою м. Чортків по </w:t>
      </w:r>
      <w:r w:rsidR="00E4511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D78B6">
        <w:rPr>
          <w:rFonts w:ascii="Times New Roman" w:hAnsi="Times New Roman" w:cs="Times New Roman"/>
          <w:sz w:val="28"/>
          <w:szCs w:val="28"/>
        </w:rPr>
        <w:t>вул. Шевченка,</w:t>
      </w:r>
      <w:r w:rsidR="001D7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F5E">
        <w:rPr>
          <w:rFonts w:ascii="Times New Roman" w:hAnsi="Times New Roman" w:cs="Times New Roman"/>
          <w:sz w:val="28"/>
          <w:szCs w:val="28"/>
        </w:rPr>
        <w:t>19</w:t>
      </w:r>
      <w:r w:rsidR="001D78B6">
        <w:rPr>
          <w:rFonts w:ascii="Times New Roman" w:hAnsi="Times New Roman" w:cs="Times New Roman"/>
          <w:sz w:val="28"/>
          <w:szCs w:val="28"/>
        </w:rPr>
        <w:t>.</w:t>
      </w:r>
      <w:r w:rsidR="001D78B6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9B3635">
        <w:rPr>
          <w:rFonts w:ascii="Times New Roman" w:hAnsi="Times New Roman" w:cs="Times New Roman"/>
          <w:sz w:val="28"/>
          <w:szCs w:val="28"/>
        </w:rPr>
        <w:t xml:space="preserve">тже Фонд </w:t>
      </w:r>
      <w:proofErr w:type="gramStart"/>
      <w:r w:rsidR="009B3635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9B3635">
        <w:rPr>
          <w:rFonts w:ascii="Times New Roman" w:hAnsi="Times New Roman" w:cs="Times New Roman"/>
          <w:sz w:val="28"/>
          <w:szCs w:val="28"/>
        </w:rPr>
        <w:t xml:space="preserve"> майна розпочне процедуру повернення даного майна в комунальну власність району.</w:t>
      </w:r>
    </w:p>
    <w:p w:rsidR="00F4664C" w:rsidRPr="00F4664C" w:rsidRDefault="00F4664C" w:rsidP="00F4664C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CF1201">
        <w:rPr>
          <w:color w:val="000000"/>
          <w:sz w:val="28"/>
          <w:szCs w:val="28"/>
        </w:rPr>
        <w:t xml:space="preserve"> 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звернення депутатів Чортківської районної ради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Тернопільської області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VII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скликання щодо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негайного скасування постанови Кабінету Міністрів України про підвищення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F466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ціни на газ для населення.</w:t>
      </w:r>
    </w:p>
    <w:p w:rsidR="007609E6" w:rsidRDefault="00BC7F5E" w:rsidP="007609E6">
      <w:pPr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09E6" w:rsidRPr="00ED02DD">
        <w:rPr>
          <w:rFonts w:ascii="Times New Roman" w:hAnsi="Times New Roman" w:cs="Times New Roman"/>
          <w:sz w:val="28"/>
          <w:szCs w:val="28"/>
        </w:rPr>
        <w:t>ІНФОРМУВА</w:t>
      </w:r>
      <w:r w:rsidR="007609E6">
        <w:rPr>
          <w:rFonts w:ascii="Times New Roman" w:hAnsi="Times New Roman" w:cs="Times New Roman"/>
          <w:sz w:val="28"/>
          <w:szCs w:val="28"/>
        </w:rPr>
        <w:t>В</w:t>
      </w:r>
      <w:r w:rsidR="007609E6" w:rsidRPr="00ED02DD">
        <w:rPr>
          <w:rFonts w:ascii="Times New Roman" w:hAnsi="Times New Roman" w:cs="Times New Roman"/>
          <w:sz w:val="28"/>
          <w:szCs w:val="28"/>
        </w:rPr>
        <w:t>:</w:t>
      </w:r>
      <w:r w:rsidR="007609E6">
        <w:rPr>
          <w:rFonts w:ascii="Times New Roman" w:hAnsi="Times New Roman" w:cs="Times New Roman"/>
          <w:sz w:val="28"/>
          <w:szCs w:val="28"/>
        </w:rPr>
        <w:t xml:space="preserve"> Шепета В.М – голова районної ради, зачитав текст звернення та прокоментував рішення</w:t>
      </w:r>
      <w:r w:rsidR="007609E6" w:rsidRPr="00ED0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9E6" w:rsidRDefault="007609E6" w:rsidP="007609E6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</w:t>
      </w:r>
      <w:r w:rsidR="00F02B19">
        <w:rPr>
          <w:rFonts w:ascii="Times New Roman" w:hAnsi="Times New Roman" w:cs="Times New Roman"/>
          <w:sz w:val="28"/>
          <w:szCs w:val="28"/>
        </w:rPr>
        <w:t>ла заступник</w:t>
      </w:r>
      <w:r w:rsidR="00F75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="00F754A6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лічильної комісії:   «за» - </w:t>
      </w:r>
      <w:r w:rsidR="00964FFD">
        <w:rPr>
          <w:rFonts w:ascii="Times New Roman" w:hAnsi="Times New Roman" w:cs="Times New Roman"/>
          <w:sz w:val="28"/>
          <w:szCs w:val="28"/>
        </w:rPr>
        <w:t>28</w:t>
      </w:r>
    </w:p>
    <w:p w:rsidR="007609E6" w:rsidRDefault="007609E6" w:rsidP="007609E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«проти» - 0</w:t>
      </w:r>
    </w:p>
    <w:p w:rsidR="007609E6" w:rsidRDefault="007609E6" w:rsidP="007609E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«утримались» - </w:t>
      </w:r>
      <w:r w:rsidR="00964F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(додаються)</w:t>
      </w:r>
    </w:p>
    <w:p w:rsidR="007609E6" w:rsidRDefault="007609E6" w:rsidP="007609E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 w:rsidR="00964FFD">
        <w:rPr>
          <w:rFonts w:ascii="Times New Roman" w:hAnsi="Times New Roman" w:cs="Times New Roman"/>
          <w:sz w:val="28"/>
          <w:szCs w:val="28"/>
        </w:rPr>
        <w:t>471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DE2049" w:rsidRDefault="00DE2049" w:rsidP="00DE20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839" w:rsidRPr="002F78D0" w:rsidRDefault="00450839" w:rsidP="00450839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 СЛУХАЛИ:</w:t>
      </w:r>
      <w:r w:rsidRPr="002F7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/>
        </w:rPr>
        <w:t>  Про   затвердження угод  між  Чортківською  районною радою та міською, сільськими радами і громадами про   передачу – приймання  коштів на виконання повноважень.</w:t>
      </w:r>
    </w:p>
    <w:p w:rsidR="00765052" w:rsidRDefault="00765052" w:rsidP="00450839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839" w:rsidRDefault="00450839" w:rsidP="0045083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C9B">
        <w:rPr>
          <w:rFonts w:ascii="Times New Roman" w:hAnsi="Times New Roman" w:cs="Times New Roman"/>
          <w:b/>
          <w:color w:val="000000"/>
          <w:sz w:val="28"/>
          <w:szCs w:val="28"/>
        </w:rPr>
        <w:t>Шепета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районної ради, зачитав та прокоментував рішення та запропонував довключити ще </w:t>
      </w:r>
      <w:r w:rsidR="0076505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угоди, а саме:</w:t>
      </w:r>
    </w:p>
    <w:p w:rsidR="00450839" w:rsidRPr="00765052" w:rsidRDefault="00450839" w:rsidP="0045083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052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t>года про приймання - передачу видатків на виконання повноважень між Заводською селищною радою та Чортківською районною радою на співфінансування Чортківської центральної комунальної районної лікарні, щодо медичного забезпечення учасників АТО в сумі – 10 000,00</w:t>
      </w:r>
      <w:r w:rsidR="003D0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="00765052" w:rsidRPr="007650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5052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t>года про приймання - передачу видатків на виконання повноважень між Заводською селищною радою та Чортківською районною радою на співфінансування управління соціального захисту населення Чортківської райдержадміністрації для відшкодування витрат пов’язаних з наданням пільг і компенсацій окремим категоріям громадян в сумі – 54 905,00</w:t>
      </w:r>
      <w:r w:rsidR="003D0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t>грн.</w:t>
      </w:r>
      <w:r w:rsidR="00765052" w:rsidRPr="007650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50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0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65052" w:rsidRPr="00765052">
        <w:rPr>
          <w:rFonts w:ascii="Times New Roman" w:hAnsi="Times New Roman" w:cs="Times New Roman"/>
          <w:color w:val="000000"/>
          <w:sz w:val="28"/>
          <w:szCs w:val="28"/>
        </w:rPr>
        <w:t>года про передачу-приймання видатків у вигляді міжбюджетного трансферту між Колиндянською сільською радою та Чортківською районною радою на співфінансування оплати праці і нарахувань для працівників терцентру в сумі – 488 750,00грн.</w:t>
      </w:r>
    </w:p>
    <w:p w:rsidR="00450839" w:rsidRDefault="00450839" w:rsidP="001F4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052" w:rsidRPr="005D22E0" w:rsidRDefault="00765052" w:rsidP="0076505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Голосування за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проект рішення як за основу – одноголосно.</w:t>
      </w:r>
    </w:p>
    <w:p w:rsidR="00765052" w:rsidRPr="005D22E0" w:rsidRDefault="00765052" w:rsidP="0076505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Голосування за озвучен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Шепет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В.М. – одноголосно.</w:t>
      </w:r>
    </w:p>
    <w:p w:rsidR="00765052" w:rsidRPr="005D22E0" w:rsidRDefault="00765052" w:rsidP="0076505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ab/>
        <w:t>Результати поіменного голосування за проект рішення  зі змінами в цілому оголоси</w:t>
      </w:r>
      <w:r w:rsidR="00F02B19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2B19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 w:rsidR="00F02B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1D24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765052" w:rsidRPr="005D22E0" w:rsidRDefault="00765052" w:rsidP="0076505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 w:rsidR="003D0639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765052" w:rsidRPr="005D22E0" w:rsidRDefault="00765052" w:rsidP="0076505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765052" w:rsidRPr="005D22E0" w:rsidRDefault="00765052" w:rsidP="0076505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C91D2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B63B1B" w:rsidRDefault="00B63B1B" w:rsidP="001F41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052" w:rsidRDefault="00B63B1B" w:rsidP="001F418D">
      <w:pPr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B63B1B">
        <w:rPr>
          <w:rFonts w:ascii="Times New Roman" w:hAnsi="Times New Roman" w:cs="Times New Roman"/>
          <w:b/>
          <w:sz w:val="28"/>
          <w:szCs w:val="28"/>
        </w:rPr>
        <w:t>3. СЛУХАЛИ:</w:t>
      </w:r>
      <w:r w:rsidRPr="00B63B1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  <w:t> </w:t>
      </w:r>
      <w:r w:rsidRPr="00B63B1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Про внесення змін до районного бюджету на 2018 рік</w:t>
      </w:r>
    </w:p>
    <w:p w:rsidR="00AA4B41" w:rsidRPr="00234188" w:rsidRDefault="00AA4B41" w:rsidP="00AA4B41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ІНФОРМУВАЛА: </w:t>
      </w:r>
    </w:p>
    <w:p w:rsidR="00AA4B41" w:rsidRPr="00AA4B41" w:rsidRDefault="00AA4B41" w:rsidP="001F418D">
      <w:pPr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B63B1B" w:rsidRDefault="00B63B1B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CB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lastRenderedPageBreak/>
        <w:t>Ізвєкова Г.О.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фінансового управління РДА, озвучила </w:t>
      </w:r>
      <w:r w:rsidR="00ED770E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212A6C">
        <w:rPr>
          <w:rFonts w:ascii="Times New Roman" w:hAnsi="Times New Roman" w:cs="Times New Roman"/>
          <w:color w:val="000000"/>
          <w:sz w:val="28"/>
          <w:szCs w:val="28"/>
        </w:rPr>
        <w:t xml:space="preserve">прокоментувала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зміни до районного бюджету на 2018 рік </w:t>
      </w:r>
    </w:p>
    <w:p w:rsidR="00E12C44" w:rsidRDefault="00E12C44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12C44" w:rsidRPr="005D22E0" w:rsidRDefault="00E12C44" w:rsidP="00E12C4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Голосування за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проект рішення як за основу – одноголосно.</w:t>
      </w:r>
    </w:p>
    <w:p w:rsidR="00CF1AA1" w:rsidRDefault="00CF1AA1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A6C" w:rsidRPr="00E12C44" w:rsidRDefault="00CF1AA1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ВИСТУП</w:t>
      </w:r>
      <w:r w:rsidR="008020C7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ЛИ:</w:t>
      </w:r>
    </w:p>
    <w:p w:rsidR="00CF1AA1" w:rsidRDefault="00CF1AA1" w:rsidP="00212A6C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2A6C" w:rsidRDefault="0012225D" w:rsidP="00212A6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C9B">
        <w:rPr>
          <w:rFonts w:ascii="Times New Roman" w:hAnsi="Times New Roman" w:cs="Times New Roman"/>
          <w:b/>
          <w:color w:val="000000"/>
          <w:sz w:val="28"/>
          <w:szCs w:val="28"/>
        </w:rPr>
        <w:t>Шепета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районної ради,</w:t>
      </w:r>
      <w:r w:rsidR="00E12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A6C">
        <w:rPr>
          <w:rFonts w:ascii="Times New Roman" w:hAnsi="Times New Roman" w:cs="Times New Roman"/>
          <w:color w:val="000000"/>
          <w:sz w:val="28"/>
          <w:szCs w:val="28"/>
        </w:rPr>
        <w:t>запропонува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12A6C">
        <w:rPr>
          <w:rFonts w:ascii="Times New Roman" w:hAnsi="Times New Roman" w:cs="Times New Roman"/>
          <w:color w:val="000000"/>
          <w:sz w:val="28"/>
          <w:szCs w:val="28"/>
        </w:rPr>
        <w:t xml:space="preserve"> внести </w:t>
      </w:r>
      <w:r w:rsidR="0068402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наступн</w:t>
      </w:r>
      <w:r w:rsidR="0068402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12A6C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районного бюджету на 2018 рік </w:t>
      </w:r>
      <w:r w:rsidR="00212A6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12A6C" w:rsidRDefault="00212A6C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A5C36" w:rsidRDefault="00ED770E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5D61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2A6C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5D61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рахунок </w:t>
      </w:r>
      <w:r w:rsidR="00EA5C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медичної субвенції (згідно розпорядження голови ОДА від 19.12.2018 р.) виділити </w:t>
      </w:r>
      <w:r w:rsidR="00354E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заробытню платню </w:t>
      </w:r>
      <w:r w:rsidR="00EA5C36">
        <w:rPr>
          <w:rFonts w:ascii="Times New Roman" w:hAnsi="Times New Roman" w:cs="Times New Roman"/>
          <w:color w:val="000000"/>
          <w:sz w:val="28"/>
          <w:szCs w:val="28"/>
          <w:lang w:val="ru-RU"/>
        </w:rPr>
        <w:t>1 800 000,00</w:t>
      </w:r>
      <w:r w:rsidR="008020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5C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грн., а саме:</w:t>
      </w:r>
    </w:p>
    <w:p w:rsidR="00152556" w:rsidRDefault="00EA5C36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1525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Комунальне некомерційне </w:t>
      </w:r>
      <w:proofErr w:type="gramStart"/>
      <w:r w:rsidR="0015255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15255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ідприємство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Чортківуська</w:t>
      </w:r>
      <w:r w:rsidR="001525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ЦКРЛ»  1 100 000,00грн.;</w:t>
      </w:r>
    </w:p>
    <w:p w:rsidR="005D6188" w:rsidRDefault="00152556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  </w:t>
      </w:r>
      <w:r w:rsidR="00EA5C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Стоматологічна допомога населенню 100 000,00</w:t>
      </w:r>
      <w:r w:rsidR="008020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грн.;</w:t>
      </w:r>
    </w:p>
    <w:p w:rsidR="00152556" w:rsidRPr="00EA5C36" w:rsidRDefault="00152556" w:rsidP="00B63B1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   </w:t>
      </w:r>
      <w:r w:rsidR="002D30FE" w:rsidRPr="002D30F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Центр первинної </w:t>
      </w:r>
      <w:proofErr w:type="gramStart"/>
      <w:r w:rsidR="002D30FE" w:rsidRPr="002D30F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медико-сан</w:t>
      </w:r>
      <w:proofErr w:type="gramEnd"/>
      <w:r w:rsidR="002D30FE" w:rsidRPr="002D30F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ітарної допомоги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600</w:t>
      </w:r>
      <w:r w:rsidR="008020C7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000</w:t>
      </w:r>
      <w:r w:rsidR="008020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грн. </w:t>
      </w:r>
    </w:p>
    <w:p w:rsidR="00B63B1B" w:rsidRDefault="00B63B1B" w:rsidP="001F418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225D" w:rsidRPr="005D22E0" w:rsidRDefault="0012225D" w:rsidP="0012225D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Голосування за озвучен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Шепет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В.М. – одноголосно.</w:t>
      </w:r>
    </w:p>
    <w:p w:rsidR="00B0129C" w:rsidRDefault="00B0129C" w:rsidP="00B0129C">
      <w:pPr>
        <w:spacing w:after="0" w:line="264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B0129C" w:rsidRDefault="00B0129C" w:rsidP="00B0129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CB6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Ізвєкова Г.О.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фінансового управління РДА, озвучила  та прокоментувала наступні зміни до районного бюджету на 2018 рік, а саме - </w:t>
      </w:r>
    </w:p>
    <w:p w:rsidR="003F3C3E" w:rsidRDefault="00B0129C" w:rsidP="001F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6244">
        <w:rPr>
          <w:rFonts w:ascii="Times New Roman" w:hAnsi="Times New Roman" w:cs="Times New Roman"/>
          <w:sz w:val="28"/>
          <w:szCs w:val="28"/>
        </w:rPr>
        <w:t xml:space="preserve">меншити </w:t>
      </w:r>
      <w:r w:rsidR="003133A4">
        <w:rPr>
          <w:rFonts w:ascii="Times New Roman" w:hAnsi="Times New Roman" w:cs="Times New Roman"/>
          <w:sz w:val="28"/>
          <w:szCs w:val="28"/>
        </w:rPr>
        <w:t xml:space="preserve">обсяг доходів </w:t>
      </w:r>
      <w:r w:rsidR="00106244">
        <w:rPr>
          <w:rFonts w:ascii="Times New Roman" w:hAnsi="Times New Roman" w:cs="Times New Roman"/>
          <w:sz w:val="28"/>
          <w:szCs w:val="28"/>
        </w:rPr>
        <w:t>з місцевого бюджету</w:t>
      </w:r>
      <w:r w:rsidR="008020C7">
        <w:rPr>
          <w:rFonts w:ascii="Times New Roman" w:hAnsi="Times New Roman" w:cs="Times New Roman"/>
          <w:sz w:val="28"/>
          <w:szCs w:val="28"/>
        </w:rPr>
        <w:t>, спрямувати</w:t>
      </w:r>
      <w:r w:rsidR="00106244">
        <w:rPr>
          <w:rFonts w:ascii="Times New Roman" w:hAnsi="Times New Roman" w:cs="Times New Roman"/>
          <w:sz w:val="28"/>
          <w:szCs w:val="28"/>
        </w:rPr>
        <w:t xml:space="preserve"> на виплату малозабезпеченим сім»ям, особам, які не</w:t>
      </w:r>
      <w:r w:rsidR="001D78B6" w:rsidRPr="001D78B6">
        <w:rPr>
          <w:rFonts w:ascii="Times New Roman" w:hAnsi="Times New Roman" w:cs="Times New Roman"/>
          <w:sz w:val="28"/>
          <w:szCs w:val="28"/>
        </w:rPr>
        <w:t xml:space="preserve"> </w:t>
      </w:r>
      <w:r w:rsidR="00106244">
        <w:rPr>
          <w:rFonts w:ascii="Times New Roman" w:hAnsi="Times New Roman" w:cs="Times New Roman"/>
          <w:sz w:val="28"/>
          <w:szCs w:val="28"/>
        </w:rPr>
        <w:t>мають права на пенсію</w:t>
      </w:r>
      <w:r w:rsidR="009B3D17">
        <w:rPr>
          <w:rFonts w:ascii="Times New Roman" w:hAnsi="Times New Roman" w:cs="Times New Roman"/>
          <w:sz w:val="28"/>
          <w:szCs w:val="28"/>
        </w:rPr>
        <w:t xml:space="preserve">, особам з інвалідністю, </w:t>
      </w:r>
      <w:r w:rsidR="00106244">
        <w:rPr>
          <w:rFonts w:ascii="Times New Roman" w:hAnsi="Times New Roman" w:cs="Times New Roman"/>
          <w:sz w:val="28"/>
          <w:szCs w:val="28"/>
        </w:rPr>
        <w:t xml:space="preserve"> дітьм</w:t>
      </w:r>
      <w:r w:rsidR="001D78B6" w:rsidRPr="001D78B6">
        <w:rPr>
          <w:rFonts w:ascii="Times New Roman" w:hAnsi="Times New Roman" w:cs="Times New Roman"/>
          <w:sz w:val="28"/>
          <w:szCs w:val="28"/>
        </w:rPr>
        <w:t>и</w:t>
      </w:r>
      <w:r w:rsidR="009B3D17">
        <w:rPr>
          <w:rFonts w:ascii="Times New Roman" w:hAnsi="Times New Roman" w:cs="Times New Roman"/>
          <w:sz w:val="28"/>
          <w:szCs w:val="28"/>
        </w:rPr>
        <w:t xml:space="preserve"> з інвалідністю та інші</w:t>
      </w:r>
      <w:r w:rsidR="00993F29">
        <w:rPr>
          <w:rFonts w:ascii="Times New Roman" w:hAnsi="Times New Roman" w:cs="Times New Roman"/>
          <w:sz w:val="28"/>
          <w:szCs w:val="28"/>
        </w:rPr>
        <w:t xml:space="preserve"> </w:t>
      </w:r>
      <w:r w:rsidR="008020C7">
        <w:rPr>
          <w:rFonts w:ascii="Times New Roman" w:hAnsi="Times New Roman" w:cs="Times New Roman"/>
          <w:sz w:val="28"/>
          <w:szCs w:val="28"/>
        </w:rPr>
        <w:t>на</w:t>
      </w:r>
      <w:r w:rsidR="00993F29">
        <w:rPr>
          <w:rFonts w:ascii="Times New Roman" w:hAnsi="Times New Roman" w:cs="Times New Roman"/>
          <w:sz w:val="28"/>
          <w:szCs w:val="28"/>
        </w:rPr>
        <w:t xml:space="preserve"> суму 12 575</w:t>
      </w:r>
      <w:r w:rsidR="00FE7672">
        <w:rPr>
          <w:rFonts w:ascii="Times New Roman" w:hAnsi="Times New Roman" w:cs="Times New Roman"/>
          <w:sz w:val="28"/>
          <w:szCs w:val="28"/>
        </w:rPr>
        <w:t> </w:t>
      </w:r>
      <w:r w:rsidR="00993F29">
        <w:rPr>
          <w:rFonts w:ascii="Times New Roman" w:hAnsi="Times New Roman" w:cs="Times New Roman"/>
          <w:sz w:val="28"/>
          <w:szCs w:val="28"/>
        </w:rPr>
        <w:t>500</w:t>
      </w:r>
      <w:r w:rsidR="00FE7672">
        <w:rPr>
          <w:rFonts w:ascii="Times New Roman" w:hAnsi="Times New Roman" w:cs="Times New Roman"/>
          <w:sz w:val="28"/>
          <w:szCs w:val="28"/>
        </w:rPr>
        <w:t xml:space="preserve"> </w:t>
      </w:r>
      <w:r w:rsidR="00993F29">
        <w:rPr>
          <w:rFonts w:ascii="Times New Roman" w:hAnsi="Times New Roman" w:cs="Times New Roman"/>
          <w:sz w:val="28"/>
          <w:szCs w:val="28"/>
        </w:rPr>
        <w:t>грн.</w:t>
      </w:r>
      <w:r w:rsidR="00FE7672">
        <w:rPr>
          <w:rFonts w:ascii="Times New Roman" w:hAnsi="Times New Roman" w:cs="Times New Roman"/>
          <w:sz w:val="28"/>
          <w:szCs w:val="28"/>
        </w:rPr>
        <w:t xml:space="preserve">, </w:t>
      </w:r>
      <w:r w:rsidR="003133A4">
        <w:rPr>
          <w:rFonts w:ascii="Times New Roman" w:hAnsi="Times New Roman" w:cs="Times New Roman"/>
          <w:sz w:val="28"/>
          <w:szCs w:val="28"/>
        </w:rPr>
        <w:t xml:space="preserve">на виплату державної соціальної допомоги </w:t>
      </w:r>
      <w:r w:rsidR="001D78B6">
        <w:rPr>
          <w:rFonts w:ascii="Times New Roman" w:hAnsi="Times New Roman" w:cs="Times New Roman"/>
          <w:sz w:val="28"/>
          <w:szCs w:val="28"/>
        </w:rPr>
        <w:t xml:space="preserve">на </w:t>
      </w:r>
      <w:r w:rsidR="001D78B6" w:rsidRPr="001D78B6">
        <w:rPr>
          <w:rFonts w:ascii="Times New Roman" w:hAnsi="Times New Roman" w:cs="Times New Roman"/>
          <w:sz w:val="28"/>
          <w:szCs w:val="28"/>
        </w:rPr>
        <w:t>д</w:t>
      </w:r>
      <w:r w:rsidR="008F58EA">
        <w:rPr>
          <w:rFonts w:ascii="Times New Roman" w:hAnsi="Times New Roman" w:cs="Times New Roman"/>
          <w:sz w:val="28"/>
          <w:szCs w:val="28"/>
        </w:rPr>
        <w:t>ітей-сиріт та інше в сумі 71 900,00 грн., на надання державної підтримки особам з особливими потребами в сумі 21 000,00 грн.. на забезпечення якісної, сучасної та</w:t>
      </w:r>
      <w:r w:rsidR="001D78B6">
        <w:rPr>
          <w:rFonts w:ascii="Times New Roman" w:hAnsi="Times New Roman" w:cs="Times New Roman"/>
          <w:sz w:val="28"/>
          <w:szCs w:val="28"/>
        </w:rPr>
        <w:t xml:space="preserve"> доступної загальної середньої </w:t>
      </w:r>
      <w:r w:rsidR="001D78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F58EA">
        <w:rPr>
          <w:rFonts w:ascii="Times New Roman" w:hAnsi="Times New Roman" w:cs="Times New Roman"/>
          <w:sz w:val="28"/>
          <w:szCs w:val="28"/>
        </w:rPr>
        <w:t>світи «Нова укра</w:t>
      </w:r>
      <w:r w:rsidR="00E25C75">
        <w:rPr>
          <w:rFonts w:ascii="Times New Roman" w:hAnsi="Times New Roman" w:cs="Times New Roman"/>
          <w:sz w:val="28"/>
          <w:szCs w:val="28"/>
        </w:rPr>
        <w:t>їнська школа</w:t>
      </w:r>
      <w:r w:rsidR="008F58EA">
        <w:rPr>
          <w:rFonts w:ascii="Times New Roman" w:hAnsi="Times New Roman" w:cs="Times New Roman"/>
          <w:sz w:val="28"/>
          <w:szCs w:val="28"/>
        </w:rPr>
        <w:t xml:space="preserve">» </w:t>
      </w:r>
      <w:r w:rsidR="00E25C75">
        <w:rPr>
          <w:rFonts w:ascii="Times New Roman" w:hAnsi="Times New Roman" w:cs="Times New Roman"/>
          <w:sz w:val="28"/>
          <w:szCs w:val="28"/>
        </w:rPr>
        <w:t>в сумі 46 508,00 грн.</w:t>
      </w:r>
    </w:p>
    <w:p w:rsidR="00B0129C" w:rsidRDefault="003F3C3E" w:rsidP="001F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</w:t>
      </w:r>
      <w:r w:rsidR="00AD0909">
        <w:rPr>
          <w:rFonts w:ascii="Times New Roman" w:hAnsi="Times New Roman" w:cs="Times New Roman"/>
          <w:sz w:val="28"/>
          <w:szCs w:val="28"/>
        </w:rPr>
        <w:t xml:space="preserve">видатки </w:t>
      </w:r>
      <w:r>
        <w:rPr>
          <w:rFonts w:ascii="Times New Roman" w:hAnsi="Times New Roman" w:cs="Times New Roman"/>
          <w:sz w:val="28"/>
          <w:szCs w:val="28"/>
        </w:rPr>
        <w:t>з місцевого бюджету на надання пільг та житлових субсидій населенню на оплату електроенергії, природнього газу, пос</w:t>
      </w:r>
      <w:r w:rsidR="004173EE">
        <w:rPr>
          <w:rFonts w:ascii="Times New Roman" w:hAnsi="Times New Roman" w:cs="Times New Roman"/>
          <w:sz w:val="28"/>
          <w:szCs w:val="28"/>
        </w:rPr>
        <w:t>луг водопостачання в сумі 6 402 800 грн.</w:t>
      </w:r>
    </w:p>
    <w:p w:rsidR="00B0129C" w:rsidRPr="005D22E0" w:rsidRDefault="00B0129C" w:rsidP="00B0129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Голосування за озвучен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Ізвекової</w:t>
      </w:r>
      <w:r w:rsidR="00B82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Г.О.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– одноголосно.</w:t>
      </w:r>
    </w:p>
    <w:p w:rsidR="002F475C" w:rsidRDefault="002F475C" w:rsidP="001F418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348B" w:rsidRDefault="002F475C" w:rsidP="001F41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C9B">
        <w:rPr>
          <w:rFonts w:ascii="Times New Roman" w:hAnsi="Times New Roman" w:cs="Times New Roman"/>
          <w:b/>
          <w:color w:val="000000"/>
          <w:sz w:val="28"/>
          <w:szCs w:val="28"/>
        </w:rPr>
        <w:t>Шепета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районної ради, запропонував внести слідуючі зміни</w:t>
      </w:r>
      <w:r w:rsidR="0036730A">
        <w:rPr>
          <w:rFonts w:ascii="Times New Roman" w:hAnsi="Times New Roman" w:cs="Times New Roman"/>
          <w:color w:val="000000"/>
          <w:sz w:val="28"/>
          <w:szCs w:val="28"/>
        </w:rPr>
        <w:t>, з резервного фонду виділити на оплату праці працівників районної освіти, сільськ</w:t>
      </w:r>
      <w:r w:rsidR="00B0551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36730A">
        <w:rPr>
          <w:rFonts w:ascii="Times New Roman" w:hAnsi="Times New Roman" w:cs="Times New Roman"/>
          <w:color w:val="000000"/>
          <w:sz w:val="28"/>
          <w:szCs w:val="28"/>
        </w:rPr>
        <w:t xml:space="preserve"> садочк</w:t>
      </w:r>
      <w:r w:rsidR="00B0551E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36730A">
        <w:rPr>
          <w:rFonts w:ascii="Times New Roman" w:hAnsi="Times New Roman" w:cs="Times New Roman"/>
          <w:color w:val="000000"/>
          <w:sz w:val="28"/>
          <w:szCs w:val="28"/>
        </w:rPr>
        <w:t xml:space="preserve"> та клубн</w:t>
      </w:r>
      <w:r w:rsidR="00B0551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36730A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B0551E">
        <w:rPr>
          <w:rFonts w:ascii="Times New Roman" w:hAnsi="Times New Roman" w:cs="Times New Roman"/>
          <w:color w:val="000000"/>
          <w:sz w:val="28"/>
          <w:szCs w:val="28"/>
        </w:rPr>
        <w:t>кладів</w:t>
      </w:r>
      <w:r w:rsidR="00367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48B" w:rsidRDefault="0036730A" w:rsidP="000F348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F348B" w:rsidRPr="005D22E0">
        <w:rPr>
          <w:rFonts w:ascii="Times New Roman" w:hAnsi="Times New Roman" w:cs="Times New Roman"/>
          <w:color w:val="000000"/>
          <w:sz w:val="28"/>
          <w:szCs w:val="28"/>
        </w:rPr>
        <w:t>Голосування за озвучен</w:t>
      </w:r>
      <w:r w:rsidR="000F34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F348B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</w:t>
      </w:r>
      <w:r w:rsidR="000F348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F348B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Шепет</w:t>
      </w:r>
      <w:r w:rsidR="000F34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F348B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В.М. – одноголосно.</w:t>
      </w:r>
    </w:p>
    <w:p w:rsidR="00581DC8" w:rsidRDefault="00581DC8" w:rsidP="000F348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03320" w:rsidRDefault="00581DC8" w:rsidP="000F348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C9B">
        <w:rPr>
          <w:rFonts w:ascii="Times New Roman" w:hAnsi="Times New Roman" w:cs="Times New Roman"/>
          <w:b/>
          <w:color w:val="000000"/>
          <w:sz w:val="28"/>
          <w:szCs w:val="28"/>
        </w:rPr>
        <w:t>Шепета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районної ради, запропонував слідуючі зміни, </w:t>
      </w:r>
      <w:r w:rsidR="0068402E">
        <w:rPr>
          <w:rFonts w:ascii="Times New Roman" w:hAnsi="Times New Roman" w:cs="Times New Roman"/>
          <w:color w:val="000000"/>
          <w:sz w:val="28"/>
          <w:szCs w:val="28"/>
        </w:rPr>
        <w:t>щод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співфінансування інвестиційних проектів на сільськ</w:t>
      </w:r>
      <w:r w:rsidR="008077D1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</w:t>
      </w:r>
      <w:r w:rsidR="008077D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сумі 153 000,00 грн.</w:t>
      </w:r>
    </w:p>
    <w:p w:rsidR="00103320" w:rsidRDefault="00581DC8" w:rsidP="0010332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03320" w:rsidRPr="005D22E0">
        <w:rPr>
          <w:rFonts w:ascii="Times New Roman" w:hAnsi="Times New Roman" w:cs="Times New Roman"/>
          <w:color w:val="000000"/>
          <w:sz w:val="28"/>
          <w:szCs w:val="28"/>
        </w:rPr>
        <w:t>Голосування за озвучен</w:t>
      </w:r>
      <w:r w:rsidR="0010332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03320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</w:t>
      </w:r>
      <w:r w:rsidR="0010332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03320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Шепет</w:t>
      </w:r>
      <w:r w:rsidR="0010332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3320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В.М. – одноголосно.</w:t>
      </w:r>
    </w:p>
    <w:p w:rsidR="00581DC8" w:rsidRPr="00581DC8" w:rsidRDefault="00581DC8" w:rsidP="000F348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B5F33" w:rsidRPr="005D22E0" w:rsidRDefault="00BB5F33" w:rsidP="00BB5F3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Голосування за озвучен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Шепет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Ізвекової Г.О.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– одноголосно.</w:t>
      </w:r>
    </w:p>
    <w:p w:rsidR="00BB5F33" w:rsidRPr="005D22E0" w:rsidRDefault="00BB5F33" w:rsidP="00BB5F3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ab/>
        <w:t>Результати поіменного голосування за проект рішення  зі змінами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заступник</w:t>
      </w:r>
      <w:r w:rsidR="002C4D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BB5F33" w:rsidRPr="005D22E0" w:rsidRDefault="00BB5F33" w:rsidP="00BB5F3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 w:rsidR="008077D1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BB5F33" w:rsidRPr="005D22E0" w:rsidRDefault="00BB5F33" w:rsidP="00BB5F3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BB5F33" w:rsidRPr="005D22E0" w:rsidRDefault="00BB5F33" w:rsidP="00BB5F33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2879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6E3EDC" w:rsidRDefault="003F3C3E" w:rsidP="001F4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DC" w:rsidRPr="006E3EDC" w:rsidRDefault="006E3EDC" w:rsidP="006E3EDC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3B1B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6E3EDC">
        <w:rPr>
          <w:rFonts w:ascii="Times New Roman" w:hAnsi="Times New Roman" w:cs="Times New Roman"/>
          <w:b/>
          <w:sz w:val="28"/>
          <w:szCs w:val="28"/>
        </w:rPr>
        <w:t>: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  <w:t> 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районну програму підтримки дітей учасників антитерористичної операції, операції об’єднаних сил, внутрішньо переміщених осіб та дітей з орфанними захворюваннями у навчальних закладах Чортківського району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на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2019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Pr="006E3ED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рік.</w:t>
      </w:r>
    </w:p>
    <w:p w:rsidR="00AA4B41" w:rsidRPr="00234188" w:rsidRDefault="00AA4B41" w:rsidP="00AA4B41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FE1A7D" w:rsidRDefault="003F3C3E" w:rsidP="00FE1A7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7D" w:rsidRDefault="00FE1A7D" w:rsidP="00FE1A7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FE1A7D" w:rsidRDefault="00993F29" w:rsidP="001F418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7D" w:rsidRPr="005D22E0" w:rsidRDefault="00FE1A7D" w:rsidP="00FE1A7D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Результати поіменного голосування за проект рішення 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FE1A7D" w:rsidRPr="005D22E0" w:rsidRDefault="00FE1A7D" w:rsidP="00FE1A7D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 w:rsidR="008077D1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FE1A7D" w:rsidRPr="005D22E0" w:rsidRDefault="00FE1A7D" w:rsidP="00FE1A7D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FE1A7D" w:rsidRPr="005D22E0" w:rsidRDefault="00FE1A7D" w:rsidP="00FE1A7D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AA4B41" w:rsidRDefault="00AA4B41" w:rsidP="00536E0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6E07" w:rsidRPr="00536E07" w:rsidRDefault="00536E07" w:rsidP="00536E07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B63B1B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536E07">
        <w:rPr>
          <w:rFonts w:ascii="Times New Roman" w:hAnsi="Times New Roman" w:cs="Times New Roman"/>
          <w:b/>
          <w:sz w:val="28"/>
          <w:szCs w:val="28"/>
        </w:rPr>
        <w:t>:</w:t>
      </w:r>
      <w:r w:rsidRPr="00536E0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  <w:t> </w:t>
      </w:r>
      <w:r w:rsidRPr="00536E0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районну програму боротьби із онкологічними захворюваннями на 2019 рік.</w:t>
      </w:r>
    </w:p>
    <w:p w:rsidR="00B678E8" w:rsidRDefault="00B678E8" w:rsidP="00352DC3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DCF" w:rsidRPr="00234188" w:rsidRDefault="005C5DCF" w:rsidP="005C5DCF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5C5DCF" w:rsidRDefault="005C5DCF" w:rsidP="005C5DC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C3" w:rsidRPr="006D17E0" w:rsidRDefault="00B678E8" w:rsidP="00352DC3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678E8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 xml:space="preserve">Швидюк </w:t>
      </w:r>
      <w:r w:rsidRPr="00B678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І</w:t>
      </w:r>
      <w:r w:rsidRPr="00B678E8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.О.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 xml:space="preserve"> – </w:t>
      </w:r>
      <w:r w:rsidRPr="00B678E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начальник відділу </w:t>
      </w:r>
      <w:r w:rsidR="00352DC3" w:rsidRPr="00B678E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6D17E0">
        <w:rPr>
          <w:rStyle w:val="apple-converted-space"/>
          <w:rFonts w:ascii="Times New Roman" w:hAnsi="Times New Roman"/>
          <w:color w:val="000000"/>
          <w:sz w:val="28"/>
          <w:szCs w:val="28"/>
        </w:rPr>
        <w:t>охорони здоров</w:t>
      </w:r>
      <w:proofErr w:type="gramStart"/>
      <w:r w:rsidR="006D17E0" w:rsidRPr="006D17E0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`</w:t>
      </w:r>
      <w:r w:rsidR="006D17E0">
        <w:rPr>
          <w:rStyle w:val="apple-converted-space"/>
          <w:rFonts w:ascii="Times New Roman" w:hAnsi="Times New Roman"/>
          <w:color w:val="000000"/>
          <w:sz w:val="28"/>
          <w:szCs w:val="28"/>
        </w:rPr>
        <w:t>я</w:t>
      </w:r>
      <w:proofErr w:type="gramEnd"/>
      <w:r w:rsidR="006D17E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Чортківської РДА, коротко проінформував про мету та </w:t>
      </w:r>
      <w:r w:rsidR="00FC109B">
        <w:rPr>
          <w:rStyle w:val="apple-converted-space"/>
          <w:rFonts w:ascii="Times New Roman" w:hAnsi="Times New Roman"/>
          <w:color w:val="000000"/>
          <w:sz w:val="28"/>
          <w:szCs w:val="28"/>
        </w:rPr>
        <w:t>завдання даної програми та додав, що аналогічні програми розробленні та подані на затвердження в Чортківську міську раду та ОТГ нашого району.</w:t>
      </w:r>
    </w:p>
    <w:p w:rsidR="003721E9" w:rsidRDefault="003721E9" w:rsidP="003721E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E9" w:rsidRPr="005D22E0" w:rsidRDefault="00106244" w:rsidP="003721E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8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21E9" w:rsidRPr="005D22E0">
        <w:rPr>
          <w:rFonts w:ascii="Times New Roman" w:hAnsi="Times New Roman" w:cs="Times New Roman"/>
          <w:color w:val="000000"/>
          <w:sz w:val="28"/>
          <w:szCs w:val="28"/>
        </w:rPr>
        <w:t>Результати поіменного голосування за проект рішення  зі змінами в цілому оголоси</w:t>
      </w:r>
      <w:r w:rsidR="003721E9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3721E9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21E9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="003721E9"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 w:rsidR="003721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21E9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 w:rsidR="003721E9"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3721E9" w:rsidRPr="005D22E0" w:rsidRDefault="003721E9" w:rsidP="003721E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 w:rsidR="00D66490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3721E9" w:rsidRPr="005D22E0" w:rsidRDefault="003721E9" w:rsidP="003721E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3721E9" w:rsidRPr="005D22E0" w:rsidRDefault="003721E9" w:rsidP="003721E9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12225D" w:rsidRDefault="0012225D" w:rsidP="001F4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328" w:rsidRDefault="00A25328" w:rsidP="00A2532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63B1B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536E07">
        <w:rPr>
          <w:rFonts w:ascii="Times New Roman" w:hAnsi="Times New Roman" w:cs="Times New Roman"/>
          <w:b/>
          <w:sz w:val="28"/>
          <w:szCs w:val="28"/>
        </w:rPr>
        <w:t>:</w:t>
      </w:r>
      <w:r w:rsidRPr="00536E0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  <w:t> </w:t>
      </w:r>
      <w:r w:rsidRPr="00A2532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програму сприяння оборонній, мобілізаційній готовності до відбору мотивованих громадян на військову службу за контрактом і призову на строкову військову службу в Чортківському районі на</w:t>
      </w:r>
      <w:r w:rsidRPr="00A25328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A2532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2019-2022</w:t>
      </w:r>
      <w:r w:rsidRPr="00A25328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A2532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роки.</w:t>
      </w:r>
    </w:p>
    <w:p w:rsidR="00533324" w:rsidRDefault="00533324" w:rsidP="00A2532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5C5DCF" w:rsidRPr="00234188" w:rsidRDefault="005C5DCF" w:rsidP="005C5DCF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5C5DCF" w:rsidRDefault="005C5DCF" w:rsidP="005C5DC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718" w:rsidRPr="005C5DCF" w:rsidRDefault="00533324" w:rsidP="0068402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Ємельянов С.А. </w:t>
      </w:r>
      <w:r w:rsidR="009A671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5B697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з</w:t>
      </w:r>
      <w:r w:rsidR="009A6718" w:rsidRPr="009A67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9A67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ступник комісара </w:t>
      </w:r>
      <w:r w:rsidR="009A6718" w:rsidRP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Чортківськ</w:t>
      </w:r>
      <w:r w:rsid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ого</w:t>
      </w:r>
      <w:r w:rsidR="009A6718" w:rsidRP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об'єднан</w:t>
      </w:r>
      <w:r w:rsid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ого</w:t>
      </w:r>
      <w:r w:rsidR="009A6718" w:rsidRP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міськ</w:t>
      </w:r>
      <w:r w:rsid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ого</w:t>
      </w:r>
      <w:r w:rsidR="009A6718" w:rsidRP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військов</w:t>
      </w:r>
      <w:r w:rsid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ого</w:t>
      </w:r>
      <w:r w:rsidR="009A6718" w:rsidRP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комісаріат</w:t>
      </w:r>
      <w:r w:rsidR="009A671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у</w:t>
      </w:r>
      <w:r w:rsidR="009F355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, проінформував </w:t>
      </w:r>
      <w:r w:rsidR="005B697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про проблеми та </w:t>
      </w:r>
      <w:r w:rsidR="005C5DC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завдання про відбір мотивованих</w:t>
      </w:r>
      <w:r w:rsidR="005B697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 </w:t>
      </w:r>
      <w:r w:rsidR="005C5DCF" w:rsidRPr="005C5D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громадян на військову службу за контрактом і призову на строкову військову службу</w:t>
      </w:r>
      <w:r w:rsidR="005C5D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та попросив підтримати дану програму</w:t>
      </w:r>
    </w:p>
    <w:p w:rsidR="00533324" w:rsidRPr="005C5DCF" w:rsidRDefault="00533324" w:rsidP="00A25328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5C5D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C63848" w:rsidRPr="005D22E0" w:rsidRDefault="00C63848" w:rsidP="00C6384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Результати поіменного голосування за проект рішення  зі змінами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C63848" w:rsidRPr="005D22E0" w:rsidRDefault="00C63848" w:rsidP="00C6384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 w:rsidR="00F62F1B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C63848" w:rsidRPr="005D22E0" w:rsidRDefault="00C63848" w:rsidP="00C6384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C63848" w:rsidRPr="005D22E0" w:rsidRDefault="00C63848" w:rsidP="00C63848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A25328" w:rsidRDefault="00A25328" w:rsidP="001F418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4A6" w:rsidRPr="00F754A6" w:rsidRDefault="00F754A6" w:rsidP="00F754A6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B63B1B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536E07">
        <w:rPr>
          <w:rFonts w:ascii="Times New Roman" w:hAnsi="Times New Roman" w:cs="Times New Roman"/>
          <w:b/>
          <w:sz w:val="28"/>
          <w:szCs w:val="28"/>
        </w:rPr>
        <w:t>:</w:t>
      </w:r>
      <w:r w:rsidRPr="00536E0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  <w:t> </w:t>
      </w:r>
      <w:hyperlink r:id="rId6" w:tgtFrame="_blank" w:history="1">
        <w:r w:rsidRPr="00F754A6">
          <w:rPr>
            <w:rFonts w:ascii="Times New Roman" w:eastAsia="Times New Roman" w:hAnsi="Times New Roman" w:cs="Times New Roman"/>
            <w:b/>
            <w:kern w:val="0"/>
            <w:sz w:val="28"/>
            <w:lang w:val="ru-RU" w:eastAsia="ru-RU"/>
          </w:rPr>
          <w:t> Про внесення змін до районної програми фінансування фонду Чортківської районної ради на 2016-2020 роки для надання разової грошової допомоги</w:t>
        </w:r>
      </w:hyperlink>
      <w:r w:rsidRPr="00F754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:rsidR="00F754A6" w:rsidRDefault="00F754A6" w:rsidP="001F418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490" w:rsidRDefault="002C4DAA" w:rsidP="00C67A88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CB29D5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Шепета В.М.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голова районної ради,</w:t>
      </w:r>
      <w:r w:rsidR="008C66E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проінформував,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що на 2019 р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ік окремо виділя</w:t>
      </w:r>
      <w:r w:rsidR="00C67A88">
        <w:rPr>
          <w:rStyle w:val="apple-converted-space"/>
          <w:rFonts w:ascii="Times New Roman" w:hAnsi="Times New Roman"/>
          <w:color w:val="000000"/>
          <w:sz w:val="28"/>
          <w:szCs w:val="28"/>
        </w:rPr>
        <w:t>ю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ться кошти на орфаннохворих людей та</w:t>
      </w:r>
      <w:r w:rsidR="008C66E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кошти військовослужбовцям,</w:t>
      </w:r>
      <w:r w:rsidR="00C67A8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8C66E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які проходять </w:t>
      </w:r>
      <w:r w:rsidR="00C67A88">
        <w:rPr>
          <w:rStyle w:val="apple-converted-space"/>
          <w:rFonts w:ascii="Times New Roman" w:hAnsi="Times New Roman"/>
          <w:color w:val="000000"/>
          <w:sz w:val="28"/>
          <w:szCs w:val="28"/>
        </w:rPr>
        <w:t>військову службу з</w:t>
      </w:r>
      <w:r w:rsidR="008C66E8">
        <w:rPr>
          <w:rStyle w:val="apple-converted-space"/>
          <w:rFonts w:ascii="Times New Roman" w:hAnsi="Times New Roman"/>
          <w:color w:val="000000"/>
          <w:sz w:val="28"/>
          <w:szCs w:val="28"/>
        </w:rPr>
        <w:t>а контракт</w:t>
      </w:r>
      <w:r w:rsidR="00C67A88">
        <w:rPr>
          <w:rStyle w:val="apple-converted-space"/>
          <w:rFonts w:ascii="Times New Roman" w:hAnsi="Times New Roman"/>
          <w:color w:val="000000"/>
          <w:sz w:val="28"/>
          <w:szCs w:val="28"/>
        </w:rPr>
        <w:t>ом</w:t>
      </w:r>
      <w:r w:rsidR="008C66E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C67A88">
        <w:rPr>
          <w:rStyle w:val="apple-converted-space"/>
          <w:rFonts w:ascii="Times New Roman" w:hAnsi="Times New Roman"/>
          <w:color w:val="000000"/>
          <w:sz w:val="28"/>
          <w:szCs w:val="28"/>
        </w:rPr>
        <w:t>з фонду голови районної ради.</w:t>
      </w:r>
    </w:p>
    <w:p w:rsidR="00C67A88" w:rsidRDefault="00D66490" w:rsidP="00C67A88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Також повідомив, що депутат районної ради Яблонь Т.В. не буде брати участь у голосуванні, тому що поступила заява</w:t>
      </w:r>
      <w:r w:rsidR="003163DB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від неї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щодо </w:t>
      </w:r>
      <w:r w:rsidR="00937CC4">
        <w:rPr>
          <w:rStyle w:val="apple-converted-space"/>
          <w:rFonts w:ascii="Times New Roman" w:hAnsi="Times New Roman"/>
          <w:color w:val="000000"/>
          <w:sz w:val="28"/>
          <w:szCs w:val="28"/>
        </w:rPr>
        <w:t>не участі у голосуванні по даному питанні у зв</w:t>
      </w:r>
      <w:r w:rsidR="00937CC4" w:rsidRPr="00937CC4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`</w:t>
      </w:r>
      <w:r w:rsidR="000048B3">
        <w:rPr>
          <w:rStyle w:val="apple-converted-space"/>
          <w:rFonts w:ascii="Times New Roman" w:hAnsi="Times New Roman"/>
          <w:color w:val="000000"/>
          <w:sz w:val="28"/>
          <w:szCs w:val="28"/>
        </w:rPr>
        <w:t>язку із</w:t>
      </w:r>
      <w:r w:rsidR="00937CC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можлив</w:t>
      </w:r>
      <w:r w:rsidR="000048B3">
        <w:rPr>
          <w:rStyle w:val="apple-converted-space"/>
          <w:rFonts w:ascii="Times New Roman" w:hAnsi="Times New Roman"/>
          <w:color w:val="000000"/>
          <w:sz w:val="28"/>
          <w:szCs w:val="28"/>
        </w:rPr>
        <w:t>им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конфлікт</w:t>
      </w:r>
      <w:r w:rsidR="000048B3">
        <w:rPr>
          <w:rStyle w:val="apple-converted-space"/>
          <w:rFonts w:ascii="Times New Roman" w:hAnsi="Times New Roman"/>
          <w:color w:val="000000"/>
          <w:sz w:val="28"/>
          <w:szCs w:val="28"/>
        </w:rPr>
        <w:t>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інтересів</w:t>
      </w:r>
      <w:r w:rsidR="00D9367D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  </w:t>
      </w:r>
      <w:r w:rsidR="008C66E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2C4DA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</w:t>
      </w:r>
    </w:p>
    <w:p w:rsidR="002C4DAA" w:rsidRDefault="002C4DAA" w:rsidP="00C67A8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DAA" w:rsidRPr="005D22E0" w:rsidRDefault="002C4DAA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Результати поіменного голосування за проект рішення 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9367D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C4DAA" w:rsidRPr="005D22E0" w:rsidRDefault="002C4DAA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 w:rsidR="00D66490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C4DAA" w:rsidRDefault="002C4DAA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326D13" w:rsidRPr="005D22E0" w:rsidRDefault="00326D13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Депутат Яблонь Т.В. не брала участі в голосуванні. </w:t>
      </w:r>
    </w:p>
    <w:p w:rsidR="002C4DAA" w:rsidRDefault="002C4DAA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D9367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717910" w:rsidRDefault="00717910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910" w:rsidRDefault="00717910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910" w:rsidRPr="00717910" w:rsidRDefault="00717910" w:rsidP="0071791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3B1B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536E07">
        <w:rPr>
          <w:rFonts w:ascii="Times New Roman" w:hAnsi="Times New Roman" w:cs="Times New Roman"/>
          <w:b/>
          <w:sz w:val="28"/>
          <w:szCs w:val="28"/>
        </w:rPr>
        <w:t>:</w:t>
      </w:r>
      <w:r w:rsidRPr="00536E0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eastAsia="ru-RU"/>
        </w:rPr>
        <w:t> </w:t>
      </w:r>
      <w:r w:rsidRPr="0071791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районну Програму цільового медикаментозного забезпечення окремих груп населення жителів Чортківського району на</w:t>
      </w:r>
      <w:r w:rsidRPr="0071791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71791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2019</w:t>
      </w:r>
      <w:r w:rsidRPr="0071791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71791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рік.</w:t>
      </w:r>
    </w:p>
    <w:p w:rsidR="00CF1AA1" w:rsidRDefault="00CF1AA1" w:rsidP="00CF1AA1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CF1AA1" w:rsidRPr="00234188" w:rsidRDefault="00CF1AA1" w:rsidP="00CF1AA1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ІНФОРМУВА</w:t>
      </w:r>
      <w:r w:rsidRPr="00DD7DDA">
        <w:rPr>
          <w:rStyle w:val="apple-converted-space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CF1AA1" w:rsidRPr="00DD7DDA" w:rsidRDefault="00CF1AA1" w:rsidP="00CF1AA1">
      <w:pPr>
        <w:spacing w:after="0" w:line="264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717910" w:rsidRPr="00DD7DDA" w:rsidRDefault="00CF1AA1" w:rsidP="002C4DAA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DD7DD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Швидюк </w:t>
      </w:r>
      <w:r w:rsidRPr="00B678E8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І</w:t>
      </w:r>
      <w:r w:rsidRPr="00DD7DD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.О. – </w:t>
      </w:r>
      <w:r w:rsidRPr="00DD7DD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начальник відділу </w:t>
      </w:r>
      <w:r w:rsidRPr="00B678E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охорони здоров</w:t>
      </w:r>
      <w:r w:rsidRPr="00DD7DDA">
        <w:rPr>
          <w:rStyle w:val="apple-converted-space"/>
          <w:rFonts w:ascii="Times New Roman" w:hAnsi="Times New Roman"/>
          <w:color w:val="000000"/>
          <w:sz w:val="28"/>
          <w:szCs w:val="28"/>
        </w:rPr>
        <w:t>`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я Чортківської РДА, коротко проінформував про мету та завдання даної програми та додав, що аналогічні програми розробленні та подані на затвердження в Чортківську міську раду та ОТГ нашого району.</w:t>
      </w:r>
    </w:p>
    <w:p w:rsidR="00DD7DDA" w:rsidRPr="00DD7DDA" w:rsidRDefault="00DD7DDA" w:rsidP="002C4DAA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AA1" w:rsidRPr="00257EE0" w:rsidRDefault="00CF1AA1" w:rsidP="002C4DA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ВИСТУПАЛИ:</w:t>
      </w:r>
    </w:p>
    <w:p w:rsidR="00257EE0" w:rsidRPr="00257EE0" w:rsidRDefault="00257EE0" w:rsidP="002C4DA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Шепета В.М. – голова районної ради, проінформував, що кошти згідно даної програми, виділяються виключно жителям сіл Чортківського району, </w:t>
      </w:r>
      <w:r w:rsidR="004D293E">
        <w:rPr>
          <w:rFonts w:ascii="Times New Roman" w:hAnsi="Times New Roman" w:cs="Times New Roman"/>
          <w:sz w:val="28"/>
          <w:szCs w:val="28"/>
        </w:rPr>
        <w:t>за винятком</w:t>
      </w:r>
      <w:r>
        <w:rPr>
          <w:rFonts w:ascii="Times New Roman" w:hAnsi="Times New Roman" w:cs="Times New Roman"/>
          <w:sz w:val="28"/>
          <w:szCs w:val="28"/>
        </w:rPr>
        <w:t xml:space="preserve"> мешканців об’єднаних територіальних громад та міста Чорткова.</w:t>
      </w:r>
    </w:p>
    <w:p w:rsidR="00257EE0" w:rsidRPr="005D22E0" w:rsidRDefault="00257EE0" w:rsidP="00257EE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Результати поіменного голосування за проект рішення 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257EE0" w:rsidRPr="005D22E0" w:rsidRDefault="00257EE0" w:rsidP="00257EE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57EE0" w:rsidRPr="005D22E0" w:rsidRDefault="00257EE0" w:rsidP="00257EE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257EE0" w:rsidRDefault="00257EE0" w:rsidP="00257EE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2C4DAA" w:rsidRPr="00257EE0" w:rsidRDefault="002C4DAA" w:rsidP="001F41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EE0" w:rsidRDefault="00257EE0" w:rsidP="00257EE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9. 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Про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внесення змін до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Фінансового плану  ком</w:t>
      </w:r>
      <w:r w:rsidR="00D105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унального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неприбуткового </w:t>
      </w:r>
      <w:proofErr w:type="gramStart"/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</w:t>
      </w:r>
      <w:proofErr w:type="gramEnd"/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ідприємства «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Чортківська центральна районна лікарня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Чортківської районої ради</w:t>
      </w:r>
      <w:r w:rsidRPr="00257EE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на 2018 рік.</w:t>
      </w:r>
    </w:p>
    <w:p w:rsidR="00257EE0" w:rsidRDefault="00257EE0" w:rsidP="00257EE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</w:p>
    <w:p w:rsidR="00DD7DDA" w:rsidRDefault="009B5DC1" w:rsidP="00257EE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5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Чорткіський Р.В.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– </w:t>
      </w:r>
      <w:r w:rsidR="0088646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головний лікар «Чотківське комунальне </w:t>
      </w:r>
      <w:proofErr w:type="gramStart"/>
      <w:r w:rsidR="00886466"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886466">
        <w:rPr>
          <w:rStyle w:val="apple-converted-space"/>
          <w:rFonts w:ascii="Times New Roman" w:hAnsi="Times New Roman"/>
          <w:color w:val="000000"/>
          <w:sz w:val="28"/>
          <w:szCs w:val="28"/>
        </w:rPr>
        <w:t>ідприємство ЦРЛ»</w:t>
      </w:r>
      <w:r w:rsidR="006F1E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, </w:t>
      </w:r>
      <w:r w:rsidRPr="009B5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736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</w:t>
      </w:r>
      <w:r w:rsidR="00DD7D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рокоментував, що </w:t>
      </w:r>
      <w:r w:rsidR="00736C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вторин</w:t>
      </w:r>
      <w:r w:rsidR="00DD7D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на медицина ще з вересня не отримала зароб</w:t>
      </w:r>
      <w:r w:rsidR="00DD7D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ітну плату, тому що їм не вистачає 1 млн. 259 тис. грн.</w:t>
      </w:r>
      <w:r w:rsidR="001765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Додав, якщо буде виділена дотація медичним працівникам району, тоді ще раз </w:t>
      </w:r>
      <w:r w:rsidR="007431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потрібно буде </w:t>
      </w:r>
      <w:r w:rsidR="001765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скли</w:t>
      </w:r>
      <w:r w:rsidR="007431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кати</w:t>
      </w:r>
      <w:r w:rsidR="001765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сесію районної ради. </w:t>
      </w:r>
    </w:p>
    <w:p w:rsidR="00DD7DDA" w:rsidRPr="00DD7DDA" w:rsidRDefault="00DD7DDA" w:rsidP="00257EE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Голосування за проект рішення як за основу – одноголосно.</w:t>
      </w:r>
    </w:p>
    <w:p w:rsidR="00257EE0" w:rsidRDefault="00176509" w:rsidP="001F418D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Шепета</w:t>
      </w:r>
      <w:r w:rsidRPr="00257E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В.М. – голова районної ради,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запропонував </w:t>
      </w:r>
      <w:r w:rsidR="004D6B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передбачи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ти </w:t>
      </w:r>
      <w:r w:rsidR="00D04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у фінансовому план</w:t>
      </w:r>
      <w:r w:rsidR="00D04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і зміни</w:t>
      </w:r>
      <w:r w:rsidR="00D04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на заробітну плату </w:t>
      </w:r>
      <w:r w:rsidR="00D04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1 100 000 грн</w:t>
      </w:r>
      <w:proofErr w:type="gramStart"/>
      <w:r w:rsidR="00D04F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едичним працівникам.</w:t>
      </w:r>
    </w:p>
    <w:p w:rsidR="00941A75" w:rsidRPr="00176509" w:rsidRDefault="00176509" w:rsidP="001F418D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Голосування за пророзицію Шепети В.М. – одноголосно.</w:t>
      </w:r>
    </w:p>
    <w:p w:rsidR="00941A75" w:rsidRPr="005D22E0" w:rsidRDefault="00941A75" w:rsidP="00941A75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Результати поіменного голосування за проект рішення  в цілому </w:t>
      </w:r>
      <w:r w:rsidR="00176509">
        <w:rPr>
          <w:rFonts w:ascii="Times New Roman" w:hAnsi="Times New Roman" w:cs="Times New Roman"/>
          <w:color w:val="000000"/>
          <w:sz w:val="28"/>
          <w:szCs w:val="28"/>
        </w:rPr>
        <w:t xml:space="preserve"> зі змінами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941A75" w:rsidRPr="005D22E0" w:rsidRDefault="00941A75" w:rsidP="00941A75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941A75" w:rsidRPr="005D22E0" w:rsidRDefault="00941A75" w:rsidP="00941A75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941A75" w:rsidRDefault="00941A75" w:rsidP="00941A75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176509" w:rsidRDefault="00176509" w:rsidP="00176509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1765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Про затвердження Фінансового плану  ком</w:t>
      </w:r>
      <w:r w:rsidR="00EE34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унальн</w:t>
      </w:r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ого неприбуткового </w:t>
      </w:r>
      <w:proofErr w:type="gramStart"/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</w:t>
      </w:r>
      <w:proofErr w:type="gramEnd"/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ідприємства «</w:t>
      </w:r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Чортківська центральна районна лікарня</w:t>
      </w:r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Чортківської районної ради</w:t>
      </w:r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на 201</w:t>
      </w:r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9</w:t>
      </w:r>
      <w:r w:rsidRPr="001765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рік.</w:t>
      </w:r>
    </w:p>
    <w:p w:rsidR="00176509" w:rsidRDefault="00176509" w:rsidP="00176509">
      <w:pPr>
        <w:spacing w:after="0" w:line="264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176509" w:rsidRPr="005D22E0" w:rsidRDefault="00176509" w:rsidP="00176509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176509" w:rsidRPr="005D22E0" w:rsidRDefault="00176509" w:rsidP="0017650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176509" w:rsidRPr="005D22E0" w:rsidRDefault="00176509" w:rsidP="0017650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176509" w:rsidRDefault="00176509" w:rsidP="00176509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73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прийняття Скородинського дошкільного навчального закладу і клубу с.Скородинці у спільну власність територіальних громад сіл, селища, міста Чортківського району.</w:t>
      </w:r>
    </w:p>
    <w:p w:rsid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873EEB" w:rsidRPr="005D22E0" w:rsidRDefault="00873EEB" w:rsidP="00873EEB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873EEB" w:rsidRPr="005D22E0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73EEB" w:rsidRPr="005D22E0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873EEB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873EEB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EEB" w:rsidRP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ru-RU"/>
        </w:rPr>
      </w:pPr>
      <w:r w:rsidRPr="00873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прийняття Бичківського дошкільного навчального закладу «Берізка» та клубу с.Бичківці у спільну власність територіальних громад сіл, селища, міста Чортківського району.</w:t>
      </w:r>
    </w:p>
    <w:p w:rsid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873EEB" w:rsidRPr="005D22E0" w:rsidRDefault="00873EEB" w:rsidP="00873EEB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873EEB" w:rsidRPr="005D22E0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73EEB" w:rsidRPr="005D22E0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873EEB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EEB" w:rsidRP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ru-RU" w:eastAsia="ru-RU"/>
        </w:rPr>
      </w:pPr>
      <w:r w:rsidRPr="00873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Про чисельність та структуру виконавчого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апарату районної ради на 201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9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proofErr w:type="gramStart"/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р</w:t>
      </w:r>
      <w:proofErr w:type="gramEnd"/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ік та оплату праці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голови районної ради та заступника голови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районної ради</w:t>
      </w:r>
      <w:r w:rsidRPr="00873EE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873EEB" w:rsidRDefault="00873EEB" w:rsidP="00873EEB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lastRenderedPageBreak/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перелік заяв депутатів районної ради, які не братимуть участь в голосуванні</w:t>
      </w:r>
      <w:r w:rsidR="00BA13A0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r w:rsidR="007658F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зв</w:t>
      </w:r>
      <w:r w:rsidR="007658F8" w:rsidRPr="007658F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`</w:t>
      </w:r>
      <w:r w:rsidR="007658F8">
        <w:rPr>
          <w:rStyle w:val="apple-converted-space"/>
          <w:rFonts w:ascii="Times New Roman" w:hAnsi="Times New Roman"/>
          <w:color w:val="000000"/>
          <w:sz w:val="28"/>
          <w:szCs w:val="28"/>
        </w:rPr>
        <w:t>язку із можливим конфліктом інтересів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(Шепета В.М., Пушкар П.І., Яблонь Т.В., Шумка А.Я.</w:t>
      </w:r>
      <w:r w:rsidR="00932224">
        <w:rPr>
          <w:rStyle w:val="apple-converted-space"/>
          <w:rFonts w:ascii="Times New Roman" w:hAnsi="Times New Roman"/>
          <w:color w:val="000000"/>
          <w:sz w:val="28"/>
          <w:szCs w:val="28"/>
        </w:rPr>
        <w:t>, Годинюк М.В.)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873EEB" w:rsidRPr="005D22E0" w:rsidRDefault="00873EEB" w:rsidP="00873EEB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873EEB" w:rsidRPr="005D22E0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73EEB" w:rsidRPr="005D22E0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93222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«утримались» - 1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(додаються)</w:t>
      </w:r>
    </w:p>
    <w:p w:rsidR="00873EEB" w:rsidRDefault="00873EEB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364" w:rsidRDefault="005F3364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В.М., Пушкар П.І., Яблонь Т.В., Шумка А.Я. – не брали участі в голосуванні.</w:t>
      </w:r>
    </w:p>
    <w:p w:rsidR="00932224" w:rsidRPr="00932224" w:rsidRDefault="00932224" w:rsidP="00932224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ru-RU" w:eastAsia="ru-RU"/>
        </w:rPr>
      </w:pP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14.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Про затвердження Фінансового плану  ком</w:t>
      </w:r>
      <w:r w:rsidR="0097437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унально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го неприбуткового підприємства «Центр первинної медико – санітарної допомоги»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Чортківської районної ради 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на 2018 рік.</w:t>
      </w:r>
    </w:p>
    <w:p w:rsidR="00873EEB" w:rsidRDefault="00932224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Голосування за проект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ішення як за основу – одноголосно.</w:t>
      </w:r>
    </w:p>
    <w:p w:rsidR="00932224" w:rsidRPr="00932224" w:rsidRDefault="00932224" w:rsidP="00873EE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вніс зміни </w:t>
      </w:r>
      <w:r w:rsidR="00C26E2E">
        <w:rPr>
          <w:rStyle w:val="apple-converted-space"/>
          <w:rFonts w:ascii="Times New Roman" w:hAnsi="Times New Roman"/>
          <w:color w:val="000000"/>
          <w:sz w:val="28"/>
          <w:szCs w:val="28"/>
        </w:rPr>
        <w:t>передбачити зміниу сумі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600 тис. грн. на заробітну плату і нарахування медичним працівникам.</w:t>
      </w:r>
    </w:p>
    <w:p w:rsidR="00715B1F" w:rsidRDefault="00715B1F" w:rsidP="00932224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Голосування за озвучену пропозицію Шепети В.М. – одноголосно. </w:t>
      </w:r>
    </w:p>
    <w:p w:rsidR="00932224" w:rsidRPr="005D22E0" w:rsidRDefault="00932224" w:rsidP="00932224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зі змінами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932224" w:rsidRPr="005D22E0" w:rsidRDefault="00932224" w:rsidP="0093222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932224" w:rsidRPr="005D22E0" w:rsidRDefault="00932224" w:rsidP="0093222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932224" w:rsidRDefault="00932224" w:rsidP="0093222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932224" w:rsidRPr="00932224" w:rsidRDefault="00932224" w:rsidP="00932224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2224" w:rsidRDefault="00932224" w:rsidP="0093222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15.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в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становлення батьківської плати за харчування дітей в дошкільних закладах на 2019</w:t>
      </w:r>
      <w:r w:rsidR="007E5DA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 xml:space="preserve"> 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рік</w:t>
      </w:r>
      <w:r w:rsidRPr="0093222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932224" w:rsidRDefault="00932224" w:rsidP="0093222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932224" w:rsidRPr="005D22E0" w:rsidRDefault="00932224" w:rsidP="00932224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932224" w:rsidRPr="005D22E0" w:rsidRDefault="00932224" w:rsidP="0093222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932224" w:rsidRPr="005D22E0" w:rsidRDefault="00932224" w:rsidP="0093222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932224" w:rsidRDefault="00932224" w:rsidP="0093222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2609E5" w:rsidRDefault="002609E5" w:rsidP="002609E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2609E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16.</w:t>
      </w:r>
      <w:r w:rsidRPr="002609E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 Про районний бюджет на 2019 </w:t>
      </w:r>
      <w:proofErr w:type="gramStart"/>
      <w:r w:rsidRPr="002609E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р</w:t>
      </w:r>
      <w:proofErr w:type="gramEnd"/>
      <w:r w:rsidRPr="002609E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ік.</w:t>
      </w:r>
    </w:p>
    <w:p w:rsidR="002609E5" w:rsidRDefault="002609E5" w:rsidP="002609E5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ІНФОРМУВАЛА</w:t>
      </w: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: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Ізвєкова Г.О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начальник фінансового управління Чортківської РДА, </w:t>
      </w:r>
      <w:r w:rsidR="00E0255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ознайомила присутніх з проектом </w:t>
      </w:r>
      <w:proofErr w:type="gramStart"/>
      <w:r w:rsidR="00E0255A">
        <w:rPr>
          <w:rStyle w:val="apple-converted-space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E0255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ішення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про районний бюджет на 2019 рік.</w:t>
      </w:r>
    </w:p>
    <w:p w:rsidR="002609E5" w:rsidRPr="005D22E0" w:rsidRDefault="002609E5" w:rsidP="002609E5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 w:rsidR="00484004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2609E5" w:rsidRPr="005D22E0" w:rsidRDefault="002609E5" w:rsidP="002609E5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609E5" w:rsidRPr="005D22E0" w:rsidRDefault="002609E5" w:rsidP="002609E5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84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«утримались» - 4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(додаються)</w:t>
      </w:r>
    </w:p>
    <w:p w:rsidR="002609E5" w:rsidRDefault="002609E5" w:rsidP="002609E5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ВИРІШИЛИ: рішення №</w:t>
      </w:r>
      <w:r w:rsidR="00484004">
        <w:rPr>
          <w:rFonts w:ascii="Times New Roman" w:hAnsi="Times New Roman" w:cs="Times New Roman"/>
          <w:color w:val="000000"/>
          <w:sz w:val="28"/>
          <w:szCs w:val="28"/>
        </w:rPr>
        <w:t xml:space="preserve"> 486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4A017C" w:rsidRDefault="00484004" w:rsidP="004840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17.</w:t>
      </w:r>
      <w:r w:rsidR="004A017C" w:rsidRPr="004A017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затвердження Порядку проведення конкурсу на зайняття посади керівника комунального закладу охорони здоров`я, що перебуває у спільній власності територіальних громад сіл, селища та міста Чортківського району, управління якими здійснює Чортківська районна рада.</w:t>
      </w:r>
    </w:p>
    <w:p w:rsidR="00484004" w:rsidRDefault="00484004" w:rsidP="0048400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484004" w:rsidRPr="005D22E0" w:rsidRDefault="00484004" w:rsidP="00484004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484004" w:rsidRPr="005D22E0" w:rsidRDefault="0048400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484004" w:rsidRPr="005D22E0" w:rsidRDefault="0048400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</w:t>
      </w:r>
      <w:r>
        <w:rPr>
          <w:rFonts w:ascii="Times New Roman" w:hAnsi="Times New Roman" w:cs="Times New Roman"/>
          <w:color w:val="000000"/>
          <w:sz w:val="28"/>
          <w:szCs w:val="28"/>
        </w:rPr>
        <w:t>имались» - 0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(додаються)</w:t>
      </w:r>
    </w:p>
    <w:p w:rsidR="00484004" w:rsidRPr="00484004" w:rsidRDefault="0048400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487</w:t>
      </w:r>
      <w:r w:rsidRPr="00484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484004" w:rsidRDefault="00484004" w:rsidP="0048400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48400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18. Про затвердження Положення про преміювання керівника комунального закладу охорони здоров`я, що перебуває у спільній власності територіальних громад сіл, селища та міста Чортківського району, управління якими здійснює Чортківська районна рада.</w:t>
      </w:r>
    </w:p>
    <w:p w:rsidR="00484004" w:rsidRDefault="00484004" w:rsidP="0048400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5F3364" w:rsidRPr="005F3364" w:rsidRDefault="005F3364" w:rsidP="005F3364">
      <w:pPr>
        <w:spacing w:after="0" w:line="264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Голосування за проект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ішення як за основу – одноголосно.</w:t>
      </w:r>
    </w:p>
    <w:p w:rsidR="00FB6A18" w:rsidRDefault="005103D0" w:rsidP="0048400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ВИСТУПИЛИ: Чортківський Р.В. – головний лікар </w:t>
      </w:r>
      <w:r w:rsidR="007A11A2">
        <w:rPr>
          <w:rStyle w:val="apple-converted-space"/>
          <w:rFonts w:ascii="Times New Roman" w:hAnsi="Times New Roman"/>
          <w:color w:val="000000"/>
          <w:sz w:val="28"/>
          <w:szCs w:val="28"/>
        </w:rPr>
        <w:t>«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Чотківськ</w:t>
      </w:r>
      <w:r w:rsidR="007A11A2">
        <w:rPr>
          <w:rStyle w:val="apple-converted-space"/>
          <w:rFonts w:ascii="Times New Roman" w:hAnsi="Times New Roman"/>
          <w:color w:val="000000"/>
          <w:sz w:val="28"/>
          <w:szCs w:val="28"/>
        </w:rPr>
        <w:t>е комунальне підприємство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Ц</w:t>
      </w:r>
      <w:r w:rsidR="007A11A2">
        <w:rPr>
          <w:rStyle w:val="apple-converted-space"/>
          <w:rFonts w:ascii="Times New Roman" w:hAnsi="Times New Roman"/>
          <w:color w:val="000000"/>
          <w:sz w:val="28"/>
          <w:szCs w:val="28"/>
        </w:rPr>
        <w:t>Р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Л</w:t>
      </w:r>
      <w:r w:rsidR="007A11A2">
        <w:rPr>
          <w:rStyle w:val="apple-converted-space"/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, запропонував виключ</w:t>
      </w:r>
      <w:r w:rsidR="00FB6A1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ити </w:t>
      </w:r>
      <w:r w:rsidR="00FB6A1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наступ</w:t>
      </w:r>
      <w:r w:rsidR="00FB6A18">
        <w:rPr>
          <w:rStyle w:val="apple-converted-space"/>
          <w:rFonts w:ascii="Times New Roman" w:hAnsi="Times New Roman"/>
          <w:color w:val="000000"/>
          <w:sz w:val="28"/>
          <w:szCs w:val="28"/>
        </w:rPr>
        <w:t>ні пукти Положення: - для призначення матеріального стимулювання головному лікарю комунальний заклад охорони здоров</w:t>
      </w:r>
      <w:r w:rsidR="00FB6A18" w:rsidRPr="00FB6A1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FB6A18">
        <w:rPr>
          <w:rStyle w:val="apple-converted-space"/>
          <w:rFonts w:ascii="Times New Roman" w:hAnsi="Times New Roman"/>
          <w:color w:val="000000"/>
          <w:sz w:val="28"/>
          <w:szCs w:val="28"/>
        </w:rPr>
        <w:t>я до 20 числа подає в районну раду інформацію про розмір преміювання працівників закладу охорони здоров</w:t>
      </w:r>
      <w:r w:rsidR="00FB6A18" w:rsidRPr="00FB6A1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FB6A18">
        <w:rPr>
          <w:rStyle w:val="apple-converted-space"/>
          <w:rFonts w:ascii="Times New Roman" w:hAnsi="Times New Roman"/>
          <w:color w:val="000000"/>
          <w:sz w:val="28"/>
          <w:szCs w:val="28"/>
        </w:rPr>
        <w:t>я. Додав, що це є прямі обов’язки головного лікаря медичного закладу</w:t>
      </w:r>
      <w:r w:rsidR="00EC6654">
        <w:rPr>
          <w:rStyle w:val="apple-converted-space"/>
          <w:rFonts w:ascii="Times New Roman" w:hAnsi="Times New Roman"/>
          <w:color w:val="000000"/>
          <w:sz w:val="28"/>
          <w:szCs w:val="28"/>
        </w:rPr>
        <w:t>;</w:t>
      </w:r>
    </w:p>
    <w:p w:rsidR="005103D0" w:rsidRPr="00FB6A18" w:rsidRDefault="00FB6A18" w:rsidP="0048400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голова районної ради має право не призначати премії, призначати їх частково у разі незначного порушення контракту, трудової, виробничої дисципліни і внутрішнього трудового розпорядку, а також у випадку офіційного звернення голови профспілкової організації закладу охорони  </w:t>
      </w:r>
      <w:r w:rsid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>здоров</w:t>
      </w:r>
      <w:r w:rsidR="00B1102A" w:rsidRPr="00FB6A1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>я.</w:t>
      </w:r>
    </w:p>
    <w:p w:rsidR="005F3364" w:rsidRDefault="005103D0" w:rsidP="0048400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 ради,</w:t>
      </w:r>
      <w:r w:rsid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запропонував внести зміни в Положення в новій редакції: - для призначення матеріального стимулювання головному лікарю комунальн</w:t>
      </w:r>
      <w:r w:rsidR="00296D72">
        <w:rPr>
          <w:rStyle w:val="apple-converted-space"/>
          <w:rFonts w:ascii="Times New Roman" w:hAnsi="Times New Roman"/>
          <w:color w:val="000000"/>
          <w:sz w:val="28"/>
          <w:szCs w:val="28"/>
        </w:rPr>
        <w:t>ого</w:t>
      </w:r>
      <w:r w:rsid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заклад</w:t>
      </w:r>
      <w:r w:rsidR="00296D72">
        <w:rPr>
          <w:rStyle w:val="apple-converted-space"/>
          <w:rFonts w:ascii="Times New Roman" w:hAnsi="Times New Roman"/>
          <w:color w:val="000000"/>
          <w:sz w:val="28"/>
          <w:szCs w:val="28"/>
        </w:rPr>
        <w:t>у</w:t>
      </w:r>
      <w:r w:rsid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охорони здоров</w:t>
      </w:r>
      <w:r w:rsidR="00B1102A" w:rsidRPr="00FB6A18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>я подає в районну раду інформацію про фінансові показники за поточний місяць. Рішення про матеріальне стимулювання приймає голова Чортківської районної ради та виплачується бухгалтерією закладу охорони здоров</w:t>
      </w:r>
      <w:r w:rsidR="00B1102A" w:rsidRP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>’</w:t>
      </w:r>
      <w:r w:rsidR="00B1102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я у межах фонду заробітної плати, затвердженого у фінансовому плані на поточний </w:t>
      </w:r>
      <w:r w:rsidR="005F3364">
        <w:rPr>
          <w:rStyle w:val="apple-converted-space"/>
          <w:rFonts w:ascii="Times New Roman" w:hAnsi="Times New Roman"/>
          <w:color w:val="000000"/>
          <w:sz w:val="28"/>
          <w:szCs w:val="28"/>
        </w:rPr>
        <w:t>рік закладу охорони здоров</w:t>
      </w:r>
      <w:r w:rsidR="005F3364" w:rsidRPr="005F3364">
        <w:rPr>
          <w:rStyle w:val="apple-converted-space"/>
          <w:rFonts w:ascii="Times New Roman" w:hAnsi="Times New Roman"/>
          <w:color w:val="000000"/>
          <w:sz w:val="28"/>
          <w:szCs w:val="28"/>
        </w:rPr>
        <w:t>’</w:t>
      </w:r>
      <w:r w:rsidR="005F3364">
        <w:rPr>
          <w:rStyle w:val="apple-converted-space"/>
          <w:rFonts w:ascii="Times New Roman" w:hAnsi="Times New Roman"/>
          <w:color w:val="000000"/>
          <w:sz w:val="28"/>
          <w:szCs w:val="28"/>
        </w:rPr>
        <w:t>я. Розпорядження голови районної ради про преміювання головного лікаря підлягає затвердженню на сесії районної ради.</w:t>
      </w:r>
    </w:p>
    <w:p w:rsidR="005F3364" w:rsidRDefault="005F3364" w:rsidP="005F336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- голова районної ради має право не призначати премії чи призначати їх частково відповідно до вимог Кодексу законів про працю України, контракту та колективного договору.</w:t>
      </w:r>
    </w:p>
    <w:p w:rsidR="005103D0" w:rsidRPr="00862C26" w:rsidRDefault="00862C26" w:rsidP="0048400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Повідомив, що керівники комунальних закладів охорони здоров</w:t>
      </w:r>
      <w:r w:rsidRPr="00862C26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я (Веретик І.Й., Чортківський Р.В.) не братимуть участь в голосуванні у зв’язку із можливим конфліктом інтересів.</w:t>
      </w:r>
    </w:p>
    <w:p w:rsidR="005103D0" w:rsidRPr="005F3364" w:rsidRDefault="005F3364" w:rsidP="00484004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Голосування за пропозиції Шепети В.М. – одноголосно.</w:t>
      </w:r>
    </w:p>
    <w:p w:rsidR="00484004" w:rsidRPr="005D22E0" w:rsidRDefault="00484004" w:rsidP="00484004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484004" w:rsidRPr="005D22E0" w:rsidRDefault="0048400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484004" w:rsidRPr="005D22E0" w:rsidRDefault="0048400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484004" w:rsidRDefault="0048400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488</w:t>
      </w:r>
      <w:r w:rsidRPr="00484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5F3364" w:rsidRDefault="005F336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Веретик І.Й., Чортківський Р.В. – не брали участі в голосуванні.</w:t>
      </w:r>
    </w:p>
    <w:p w:rsidR="005F3364" w:rsidRDefault="005F3364" w:rsidP="0048400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C26" w:rsidRPr="00862C26" w:rsidRDefault="00862C26" w:rsidP="00862C26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ru-RU" w:eastAsia="ru-RU"/>
        </w:rPr>
      </w:pPr>
      <w:r w:rsidRPr="00862C2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19. Про затвердження  Статуту комунального некомерційного підприємства «Центр первинної  медико-санітарної допомоги» Чортківської районної ради в новій редакції.</w:t>
      </w:r>
    </w:p>
    <w:p w:rsidR="00862C26" w:rsidRDefault="00862C26" w:rsidP="00862C26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A543CC" w:rsidRDefault="00A543CC" w:rsidP="00862C26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ВИСТУПИЛИ:</w:t>
      </w:r>
    </w:p>
    <w:p w:rsidR="00A543CC" w:rsidRDefault="00AE61B0" w:rsidP="00862C26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Сенів І.М. </w:t>
      </w:r>
      <w:r w:rsidR="00A543CC">
        <w:rPr>
          <w:rStyle w:val="apple-converted-space"/>
          <w:rFonts w:ascii="Times New Roman" w:hAnsi="Times New Roman"/>
          <w:color w:val="000000"/>
          <w:sz w:val="28"/>
          <w:szCs w:val="28"/>
        </w:rPr>
        <w:t>–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секретар Білобожницької сільської ради,</w:t>
      </w:r>
      <w:r w:rsidR="00A543C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просила депутатів районної ради затвердити Статут комунального некомерційного підприємства «</w:t>
      </w:r>
      <w:r w:rsidR="006801B6">
        <w:rPr>
          <w:rStyle w:val="apple-converted-space"/>
          <w:rFonts w:ascii="Times New Roman" w:hAnsi="Times New Roman"/>
          <w:color w:val="000000"/>
          <w:sz w:val="28"/>
          <w:szCs w:val="28"/>
        </w:rPr>
        <w:t>Центр первинної медико-с</w:t>
      </w:r>
      <w:r w:rsidR="00A543CC">
        <w:rPr>
          <w:rStyle w:val="apple-converted-space"/>
          <w:rFonts w:ascii="Times New Roman" w:hAnsi="Times New Roman"/>
          <w:color w:val="000000"/>
          <w:sz w:val="28"/>
          <w:szCs w:val="28"/>
        </w:rPr>
        <w:t>анітарної допомоги».</w:t>
      </w:r>
    </w:p>
    <w:p w:rsidR="00A543CC" w:rsidRDefault="00A543CC" w:rsidP="00862C26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Яблонь Т.В. – депутат районної ради, додала, якщ</w:t>
      </w:r>
      <w:r w:rsidR="006801B6">
        <w:rPr>
          <w:rStyle w:val="apple-converted-space"/>
          <w:rFonts w:ascii="Times New Roman" w:hAnsi="Times New Roman"/>
          <w:color w:val="000000"/>
          <w:sz w:val="28"/>
          <w:szCs w:val="28"/>
        </w:rPr>
        <w:t>о громада хоче мати стоматолога, то потрібно передбачити кошти для фінансування заробітної плати, прокоментувала процедуру передачі коштів з Білобожницької ОТГ в стоматполіклініку. Просила депутатський корпус районної ради підтримати дане рішення.</w:t>
      </w:r>
    </w:p>
    <w:p w:rsidR="00862C26" w:rsidRPr="005D22E0" w:rsidRDefault="00862C26" w:rsidP="00862C26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862C26" w:rsidRPr="005D22E0" w:rsidRDefault="00862C26" w:rsidP="00862C26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862C26" w:rsidRPr="005D22E0" w:rsidRDefault="00862C26" w:rsidP="00862C26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862C26" w:rsidRDefault="00862C26" w:rsidP="00862C26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489</w:t>
      </w:r>
      <w:r w:rsidR="00183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0B0821" w:rsidRDefault="000B0821" w:rsidP="00862C26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1FE" w:rsidRDefault="001B51FE" w:rsidP="001B51F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1B51F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20.</w:t>
      </w:r>
      <w:r w:rsidRPr="001B51FE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1B51F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 утворення Джуринського опорного закладу загальної середньої освіти І-ІІІ ступенів Чортківської районної ради Тернопільської області.</w:t>
      </w:r>
    </w:p>
    <w:p w:rsidR="00B71422" w:rsidRPr="005F3364" w:rsidRDefault="00B71422" w:rsidP="00B71422">
      <w:pPr>
        <w:spacing w:after="0" w:line="264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Голосування за проект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ішення як за основу – одноголосно.</w:t>
      </w:r>
    </w:p>
    <w:p w:rsidR="001B51FE" w:rsidRDefault="001B51FE" w:rsidP="001B51FE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1B51FE" w:rsidRDefault="001B51FE" w:rsidP="001B51F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ВИСТУПИЛИ: Яблонь Т.В. - </w:t>
      </w:r>
      <w:r w:rsidRPr="00B714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депутат районної ради, запропонувала </w:t>
      </w:r>
      <w:r w:rsidR="00B714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проект рішення </w:t>
      </w:r>
      <w:r w:rsidR="00FB16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доповни</w:t>
      </w:r>
      <w:r w:rsidR="00B714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ти пукт</w:t>
      </w:r>
      <w:r w:rsidR="00FB16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ом</w:t>
      </w:r>
      <w:r w:rsidR="00B714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6 в наступній редакції «</w:t>
      </w:r>
      <w:r w:rsidR="00B71422" w:rsidRPr="00B71422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передавальний акт у зв’язку із реорганізацією шляхом, приєднання Джуринськогої загальноосвітньої школи І-ІІІ ступенів, Палашівської загальноосвітньої школи І-ІІ ступенів, Полівецької загальноосвітньої школи І-ІІ ступенів, Джуринськослобідківського НВК І-ІІ ступенів, Криволуцької </w:t>
      </w:r>
      <w:r w:rsidR="00B71422" w:rsidRPr="00B714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загальноосвітньої школи І ступеня Чортківської районної ради Тернопільської області</w:t>
      </w:r>
      <w:r w:rsidR="00B7142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71422" w:rsidRDefault="00B71422" w:rsidP="001B51FE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Голосування за пропозицію Яблонь Т.В. – одноголосно.</w:t>
      </w:r>
    </w:p>
    <w:p w:rsidR="001B51FE" w:rsidRPr="005D22E0" w:rsidRDefault="001B51FE" w:rsidP="001B51FE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Результати поіменного голосування за проект рішення  в цілому</w:t>
      </w:r>
      <w:r w:rsidR="00B71422">
        <w:rPr>
          <w:rFonts w:ascii="Times New Roman" w:hAnsi="Times New Roman" w:cs="Times New Roman"/>
          <w:color w:val="000000"/>
          <w:sz w:val="28"/>
          <w:szCs w:val="28"/>
        </w:rPr>
        <w:t xml:space="preserve"> зі змінами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1B51FE" w:rsidRPr="005D22E0" w:rsidRDefault="001B51FE" w:rsidP="001B51FE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1B51FE" w:rsidRPr="005D22E0" w:rsidRDefault="001B51FE" w:rsidP="001B51FE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1B51FE" w:rsidRDefault="001B51FE" w:rsidP="001B51FE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90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1B51FE" w:rsidRDefault="001B51FE" w:rsidP="001B51F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B71422" w:rsidRDefault="00B71422" w:rsidP="001B51F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7142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21.Про затвердження Статуту Чортківської районної комунальної централізованої бібліотечної системи Чортківської районної ради Тернопільської області в новій редакції.</w:t>
      </w:r>
    </w:p>
    <w:p w:rsidR="00B71422" w:rsidRDefault="00B71422" w:rsidP="00B71422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B71422" w:rsidRDefault="00B71422" w:rsidP="00B71422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ВИСТУПИЛИ:</w:t>
      </w:r>
    </w:p>
    <w:p w:rsidR="00B71422" w:rsidRPr="005D22E0" w:rsidRDefault="00B71422" w:rsidP="00B71422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B71422" w:rsidRPr="005D22E0" w:rsidRDefault="00B71422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B71422" w:rsidRPr="005D22E0" w:rsidRDefault="00B71422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B71422" w:rsidRDefault="00B71422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491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B71422" w:rsidRDefault="00B71422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422" w:rsidRDefault="00B71422" w:rsidP="00B7142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7142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22.Питання спільної власності територіальних громад сіл, селища, міста Чортківського району.</w:t>
      </w:r>
    </w:p>
    <w:p w:rsidR="00201820" w:rsidRPr="00201820" w:rsidRDefault="00201820" w:rsidP="0020182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Голосування за проект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ішення як за основу – одноголосно.</w:t>
      </w:r>
    </w:p>
    <w:p w:rsidR="00201820" w:rsidRDefault="00B71422" w:rsidP="00B7142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2018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Шепета В.М. – голова районної ради, </w:t>
      </w:r>
      <w:r w:rsidR="00201820" w:rsidRPr="002018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запропонував доповнити </w:t>
      </w:r>
      <w:r w:rsidR="002018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пукт </w:t>
      </w:r>
      <w:r w:rsidR="00201820" w:rsidRPr="00201820">
        <w:rPr>
          <w:rFonts w:ascii="Times New Roman" w:hAnsi="Times New Roman" w:cs="Times New Roman"/>
          <w:color w:val="000000"/>
          <w:sz w:val="28"/>
          <w:szCs w:val="28"/>
        </w:rPr>
        <w:t xml:space="preserve">8 Внести зміни до договору позички № 3 безоплатного </w:t>
      </w:r>
      <w:r w:rsidR="00201820" w:rsidRPr="00201820">
        <w:rPr>
          <w:rFonts w:ascii="Times New Roman" w:hAnsi="Times New Roman" w:cs="Times New Roman"/>
          <w:sz w:val="28"/>
          <w:szCs w:val="28"/>
        </w:rPr>
        <w:t>користування приміщення адмінбудинку районної ради від 23 лютого 2018 року,</w:t>
      </w:r>
      <w:r w:rsidR="00201820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814012" w:rsidRPr="00814012">
        <w:rPr>
          <w:rFonts w:ascii="Times New Roman" w:hAnsi="Times New Roman" w:cs="Times New Roman"/>
          <w:sz w:val="28"/>
          <w:szCs w:val="28"/>
        </w:rPr>
        <w:t xml:space="preserve"> </w:t>
      </w:r>
      <w:r w:rsidR="00814012" w:rsidRPr="00201820">
        <w:rPr>
          <w:rFonts w:ascii="Times New Roman" w:hAnsi="Times New Roman" w:cs="Times New Roman"/>
          <w:sz w:val="28"/>
          <w:szCs w:val="28"/>
        </w:rPr>
        <w:t>доповнити підпункт б п.2.2. розділу 2 «Обов»язки сторін»:</w:t>
      </w:r>
      <w:r w:rsidR="00814012" w:rsidRPr="00201820">
        <w:rPr>
          <w:rFonts w:ascii="Times New Roman" w:hAnsi="Times New Roman" w:cs="Times New Roman"/>
          <w:sz w:val="28"/>
          <w:szCs w:val="28"/>
        </w:rPr>
        <w:br/>
        <w:t>«відшкодувати фактичні витрати у 2018 році з оплати комунальних послуг:</w:t>
      </w:r>
    </w:p>
    <w:p w:rsidR="00201820" w:rsidRDefault="00201820" w:rsidP="00B7142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820">
        <w:rPr>
          <w:rFonts w:ascii="Times New Roman" w:hAnsi="Times New Roman" w:cs="Times New Roman"/>
          <w:sz w:val="28"/>
          <w:szCs w:val="28"/>
        </w:rPr>
        <w:t>збільшити теплопостачання на суму- 1000 грн,</w:t>
      </w:r>
    </w:p>
    <w:p w:rsidR="00201820" w:rsidRDefault="00201820" w:rsidP="00B7142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820">
        <w:rPr>
          <w:rFonts w:ascii="Times New Roman" w:hAnsi="Times New Roman" w:cs="Times New Roman"/>
          <w:sz w:val="28"/>
          <w:szCs w:val="28"/>
        </w:rPr>
        <w:t>зменшити водопостачання на суму – 27,00 грн,</w:t>
      </w:r>
    </w:p>
    <w:p w:rsidR="00201820" w:rsidRDefault="00814012" w:rsidP="00B7142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20">
        <w:rPr>
          <w:rFonts w:ascii="Times New Roman" w:hAnsi="Times New Roman" w:cs="Times New Roman"/>
          <w:sz w:val="28"/>
          <w:szCs w:val="28"/>
        </w:rPr>
        <w:t>- збільшити електроенергію на суму – 1300,00 грн».</w:t>
      </w:r>
    </w:p>
    <w:p w:rsidR="00201820" w:rsidRDefault="00814012" w:rsidP="00B7142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за пропозицію Шепети В.М. – одноголосно.</w:t>
      </w:r>
    </w:p>
    <w:p w:rsidR="00B71422" w:rsidRDefault="00B71422" w:rsidP="00B71422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ВИСТУПИЛИ:</w:t>
      </w:r>
    </w:p>
    <w:p w:rsidR="00814012" w:rsidRDefault="00814012" w:rsidP="00B71422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Хруставка Л.М. – депутат районної ради, запропонував передати з районного комунального будинку культури ім. К.Рубчакової у власність Шульганівської сільської ради музичну апаратуру, згідно вимог чинного законодавства.</w:t>
      </w:r>
    </w:p>
    <w:p w:rsidR="00814012" w:rsidRDefault="00814012" w:rsidP="00B71422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Голосування за пропозицію Хруставки Л.М. – одноголосно.</w:t>
      </w:r>
    </w:p>
    <w:p w:rsidR="00B71422" w:rsidRPr="005D22E0" w:rsidRDefault="00B71422" w:rsidP="00B71422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012">
        <w:rPr>
          <w:rFonts w:ascii="Times New Roman" w:hAnsi="Times New Roman" w:cs="Times New Roman"/>
          <w:color w:val="000000"/>
          <w:sz w:val="28"/>
          <w:szCs w:val="28"/>
        </w:rPr>
        <w:t xml:space="preserve">зі змінами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 w:rsidR="005431B9"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B71422" w:rsidRPr="005D22E0" w:rsidRDefault="00B71422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B71422" w:rsidRPr="005D22E0" w:rsidRDefault="00B71422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431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«утримались» - 0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(додаються)</w:t>
      </w:r>
    </w:p>
    <w:p w:rsidR="00B71422" w:rsidRDefault="00B71422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492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133F51" w:rsidRDefault="00133F51" w:rsidP="00027EF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</w:p>
    <w:p w:rsidR="00027EFD" w:rsidRPr="00027EFD" w:rsidRDefault="00027EFD" w:rsidP="00027EFD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ru-RU" w:eastAsia="ru-RU"/>
        </w:rPr>
      </w:pPr>
      <w:r w:rsidRPr="00027EF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23.</w:t>
      </w:r>
      <w:r w:rsidRPr="00027EF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Про затвердження розпорядження голови районної ради.</w:t>
      </w:r>
    </w:p>
    <w:p w:rsidR="00027EFD" w:rsidRPr="00027EFD" w:rsidRDefault="00027EFD" w:rsidP="00B7142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235B" w:rsidRDefault="0015235B" w:rsidP="0015235B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15235B" w:rsidRDefault="0015235B" w:rsidP="0015235B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ВИСТУПИЛИ:</w:t>
      </w:r>
    </w:p>
    <w:p w:rsidR="0015235B" w:rsidRPr="005D22E0" w:rsidRDefault="0015235B" w:rsidP="0015235B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15235B" w:rsidRPr="005D22E0" w:rsidRDefault="0015235B" w:rsidP="0015235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15235B" w:rsidRPr="005D22E0" w:rsidRDefault="0015235B" w:rsidP="0015235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15235B" w:rsidRDefault="0015235B" w:rsidP="0015235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 w:rsidR="00133F5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24.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Про затвердження розпорядження голови районної державної адміністрації.</w:t>
      </w: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E73F50" w:rsidRPr="005D22E0" w:rsidRDefault="00E73F50" w:rsidP="00E73F5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E73F50" w:rsidRPr="005D22E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E73F50" w:rsidRPr="005D22E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E73F50" w:rsidRPr="001835A9" w:rsidRDefault="00E73F50" w:rsidP="001835A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25. 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ро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внесення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змін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до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рішення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Чортківської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районної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ради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від 23 грудня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  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2016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року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№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204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«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lang w:val="ru-RU" w:eastAsia="ru-RU"/>
        </w:rPr>
        <w:t> </w:t>
      </w:r>
      <w:r w:rsidR="001835A9"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 xml:space="preserve"> 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Програму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висвітлення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діяльності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Чортківської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районної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державної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="001835A9"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адміністрації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="001835A9"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засобах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масової інформації 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на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="001835A9"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2017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</w:t>
      </w:r>
      <w:r w:rsid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2020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 </w:t>
      </w:r>
      <w:r w:rsidRPr="001835A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роки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».</w:t>
      </w: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E73F50" w:rsidRPr="00E73F50" w:rsidRDefault="00E73F50" w:rsidP="00E73F5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</w:p>
    <w:p w:rsidR="00E73F50" w:rsidRP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:rsidR="00E73F50" w:rsidRPr="005D22E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26.Про затвердження технічної документації з нормативної грошової оцінки земельної ділянки,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що надається в оренду  ФО-П Німець І.В. за межами населеного пункту на території Горішньовигнанської сільської ради Чортківського району Тернопільської області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.</w:t>
      </w: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E73F50" w:rsidRPr="00E73F50" w:rsidRDefault="00E73F50" w:rsidP="00E73F5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</w:p>
    <w:p w:rsidR="00E73F50" w:rsidRP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E73F50" w:rsidRPr="005D22E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E73F50" w:rsidRP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27. Про затвердження технічної документації з нормативної грошової оцінки земельної ділянки,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</w:rPr>
        <w:t> 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що надається в оренду  ФО-П Німець І.В. за межами населеного пункту на території Горішньовигнанської сільської ради Чортківського району Тернопільської області</w:t>
      </w: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  <w:t>.</w:t>
      </w: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E73F50" w:rsidRPr="00E73F50" w:rsidRDefault="00E73F50" w:rsidP="00E73F5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</w:p>
    <w:p w:rsidR="00E73F50" w:rsidRP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E73F50" w:rsidRPr="005D22E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E73F50" w:rsidRP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</w:t>
      </w:r>
    </w:p>
    <w:p w:rsidR="00E73F50" w:rsidRP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ru-RU" w:eastAsia="ru-RU"/>
        </w:rPr>
      </w:pP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ru-RU"/>
        </w:rPr>
      </w:pPr>
      <w:r w:rsidRPr="00E73F5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28. Про відмову у затвердженні технічної документації з нормативної грошової оцінки земельної ділянки сільськогосподарського призначення державної власності для подальшого продажу права оренди на земельних торгах за межами населеного пункту на території Звиняцької сільської ради Чортківського району Тернопільської області.</w:t>
      </w:r>
    </w:p>
    <w:p w:rsidR="00E73F50" w:rsidRDefault="00E73F50" w:rsidP="00E73F50">
      <w:pPr>
        <w:shd w:val="clear" w:color="auto" w:fill="FFFFFF"/>
        <w:suppressAutoHyphens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1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ІНФОРМУВАВ: </w:t>
      </w:r>
      <w:r w:rsidRPr="00176509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прокоментував та зачитав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ішення Звиняцької сільської ради.</w:t>
      </w:r>
    </w:p>
    <w:p w:rsidR="00E73F50" w:rsidRPr="00E73F50" w:rsidRDefault="00E73F50" w:rsidP="00E73F5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</w:p>
    <w:p w:rsidR="00E73F50" w:rsidRPr="00E73F5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E73F50" w:rsidRPr="005D22E0" w:rsidRDefault="00E73F50" w:rsidP="00E73F5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1B51FE" w:rsidRPr="00E73F50" w:rsidRDefault="00E73F50" w:rsidP="001B51F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 w:rsidRPr="00023B2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</w:t>
      </w:r>
    </w:p>
    <w:p w:rsidR="00201820" w:rsidRPr="00023B23" w:rsidRDefault="00201820" w:rsidP="0020182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Гулька І.М.- начальник відділу освіти Чортківської РДА</w:t>
      </w:r>
      <w:r w:rsidR="006412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3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депутат районної ради, </w:t>
      </w:r>
      <w:r w:rsidR="00023B23">
        <w:rPr>
          <w:rFonts w:ascii="Times New Roman" w:hAnsi="Times New Roman" w:cs="Times New Roman"/>
          <w:color w:val="000000"/>
          <w:sz w:val="28"/>
          <w:szCs w:val="28"/>
        </w:rPr>
        <w:t>попросила повернутися до 22 питання порядку денного «</w:t>
      </w:r>
      <w:r w:rsidR="00023B23" w:rsidRPr="00023B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Питання спільної власності територіальних громад сіл, селища, міста Чортківського району</w:t>
      </w:r>
      <w:r w:rsidR="00023B23" w:rsidRPr="00023B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3B23">
        <w:rPr>
          <w:rFonts w:ascii="Times New Roman" w:hAnsi="Times New Roman" w:cs="Times New Roman"/>
          <w:color w:val="000000"/>
          <w:sz w:val="28"/>
          <w:szCs w:val="28"/>
        </w:rPr>
        <w:t xml:space="preserve"> та попросила до слова представника ТзОВ «</w:t>
      </w:r>
      <w:r w:rsidR="009D35E4">
        <w:rPr>
          <w:rFonts w:ascii="Times New Roman" w:hAnsi="Times New Roman" w:cs="Times New Roman"/>
          <w:color w:val="000000"/>
          <w:sz w:val="28"/>
          <w:szCs w:val="28"/>
        </w:rPr>
        <w:t xml:space="preserve">БЕНЕФІД </w:t>
      </w:r>
      <w:r w:rsidR="003310F3">
        <w:rPr>
          <w:rFonts w:ascii="Times New Roman" w:hAnsi="Times New Roman" w:cs="Times New Roman"/>
          <w:color w:val="000000"/>
          <w:sz w:val="28"/>
          <w:szCs w:val="28"/>
        </w:rPr>
        <w:t>ФУ</w:t>
      </w:r>
      <w:r w:rsidR="009D35E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23B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10F3">
        <w:rPr>
          <w:rFonts w:ascii="Times New Roman" w:hAnsi="Times New Roman" w:cs="Times New Roman"/>
          <w:color w:val="000000"/>
          <w:sz w:val="28"/>
          <w:szCs w:val="28"/>
        </w:rPr>
        <w:t xml:space="preserve"> по питанні харчування дітей по школах району.</w:t>
      </w:r>
      <w:r w:rsidR="00641200" w:rsidRPr="00023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3B23" w:rsidRDefault="00023B23" w:rsidP="0020182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B23">
        <w:rPr>
          <w:rFonts w:ascii="Times New Roman" w:hAnsi="Times New Roman" w:cs="Times New Roman"/>
          <w:color w:val="000000"/>
          <w:sz w:val="28"/>
          <w:szCs w:val="28"/>
        </w:rPr>
        <w:t>Зав</w:t>
      </w:r>
      <w:r w:rsidR="005544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23B23">
        <w:rPr>
          <w:rFonts w:ascii="Times New Roman" w:hAnsi="Times New Roman" w:cs="Times New Roman"/>
          <w:color w:val="000000"/>
          <w:sz w:val="28"/>
          <w:szCs w:val="28"/>
        </w:rPr>
        <w:t>довський</w:t>
      </w:r>
      <w:r w:rsidR="005544BB">
        <w:rPr>
          <w:rFonts w:ascii="Times New Roman" w:hAnsi="Times New Roman" w:cs="Times New Roman"/>
          <w:color w:val="000000"/>
          <w:sz w:val="28"/>
          <w:szCs w:val="28"/>
        </w:rPr>
        <w:t xml:space="preserve"> І.В.</w:t>
      </w:r>
      <w:r w:rsidRPr="00023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D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3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EC7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r w:rsidR="00230B1F">
        <w:rPr>
          <w:rFonts w:ascii="Times New Roman" w:hAnsi="Times New Roman" w:cs="Times New Roman"/>
          <w:color w:val="000000"/>
          <w:sz w:val="28"/>
          <w:szCs w:val="28"/>
        </w:rPr>
        <w:t xml:space="preserve"> ТзОВ «БЕНЕФІД ФУД», </w:t>
      </w:r>
      <w:r w:rsidR="00966D2E">
        <w:rPr>
          <w:rFonts w:ascii="Times New Roman" w:hAnsi="Times New Roman" w:cs="Times New Roman"/>
          <w:color w:val="000000"/>
          <w:sz w:val="28"/>
          <w:szCs w:val="28"/>
        </w:rPr>
        <w:t>просив надати дозвіл на часткове відшкодування електроенергії (звернувся листом до Чортківської районної ради 14 лютого 2018 року).</w:t>
      </w:r>
    </w:p>
    <w:p w:rsidR="00966D2E" w:rsidRDefault="00966D2E" w:rsidP="0020182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Хруставка Л.М. – депутат районної ради, проінформував що протягом року всі прохання ТзОВ «БЕНЕФІД ФУД» задовільня</w:t>
      </w:r>
      <w:r w:rsidR="00C95E8C">
        <w:rPr>
          <w:rFonts w:ascii="Times New Roman" w:hAnsi="Times New Roman" w:cs="Times New Roman"/>
          <w:color w:val="000000"/>
          <w:sz w:val="28"/>
          <w:szCs w:val="28"/>
        </w:rPr>
        <w:t>лися, частково звільнили від оплати за опалення.</w:t>
      </w:r>
    </w:p>
    <w:p w:rsidR="00C95E8C" w:rsidRDefault="00C95E8C" w:rsidP="00FF16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Яблонь Т.В. – депутат районної ради, зазначила, що коли </w:t>
      </w:r>
      <w:r w:rsidR="005544BB">
        <w:rPr>
          <w:rFonts w:ascii="Times New Roman" w:hAnsi="Times New Roman" w:cs="Times New Roman"/>
          <w:color w:val="000000"/>
          <w:sz w:val="28"/>
          <w:szCs w:val="28"/>
        </w:rPr>
        <w:t>ТзОВ «БЕНЕФІД ФУД»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йшл</w:t>
      </w:r>
      <w:r w:rsidR="005544B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тендер і уклал</w:t>
      </w:r>
      <w:r w:rsidR="005544BB">
        <w:rPr>
          <w:rFonts w:ascii="Times New Roman" w:hAnsi="Times New Roman" w:cs="Times New Roman"/>
          <w:color w:val="000000"/>
          <w:sz w:val="28"/>
          <w:szCs w:val="28"/>
        </w:rPr>
        <w:t>ася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угод</w:t>
      </w:r>
      <w:r w:rsidR="005544B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4BB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відділом освіти Чортківської РДА</w:t>
      </w:r>
      <w:r w:rsidR="00820D33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r w:rsidR="00F51D30">
        <w:rPr>
          <w:rFonts w:ascii="Times New Roman" w:hAnsi="Times New Roman" w:cs="Times New Roman"/>
          <w:color w:val="000000"/>
          <w:sz w:val="28"/>
          <w:szCs w:val="28"/>
        </w:rPr>
        <w:t xml:space="preserve">вони </w:t>
      </w:r>
      <w:r w:rsidR="00820D33">
        <w:rPr>
          <w:rFonts w:ascii="Times New Roman" w:hAnsi="Times New Roman" w:cs="Times New Roman"/>
          <w:color w:val="000000"/>
          <w:sz w:val="28"/>
          <w:szCs w:val="28"/>
        </w:rPr>
        <w:t xml:space="preserve">були ознайомленні із пропозиціями та погодили їх.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вже 14 лютого 2018 року ви звернулися із проханням про внесення змін у договір. </w:t>
      </w:r>
      <w:r w:rsidR="00820D33">
        <w:rPr>
          <w:rFonts w:ascii="Times New Roman" w:hAnsi="Times New Roman" w:cs="Times New Roman"/>
          <w:color w:val="000000"/>
          <w:sz w:val="28"/>
          <w:szCs w:val="28"/>
        </w:rPr>
        <w:t>Сесія районної ради не має права приймати дане рішення щодо звільнення про оплату електроенергії за весь 2018 рік у грудні 2018 року.</w:t>
      </w:r>
      <w:r w:rsidR="00F51D30">
        <w:rPr>
          <w:rFonts w:ascii="Times New Roman" w:hAnsi="Times New Roman" w:cs="Times New Roman"/>
          <w:color w:val="000000"/>
          <w:sz w:val="28"/>
          <w:szCs w:val="28"/>
        </w:rPr>
        <w:t xml:space="preserve"> Це сприяння окремому  СПД</w:t>
      </w:r>
      <w:r w:rsidR="00FF16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2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6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2206">
        <w:rPr>
          <w:rFonts w:ascii="Times New Roman" w:hAnsi="Times New Roman" w:cs="Times New Roman"/>
          <w:color w:val="000000"/>
          <w:sz w:val="28"/>
          <w:szCs w:val="28"/>
        </w:rPr>
        <w:t>остійна комісія</w:t>
      </w:r>
      <w:r w:rsidR="00EF5DED" w:rsidRPr="00EF5DED">
        <w:rPr>
          <w:b/>
          <w:bCs/>
        </w:rPr>
        <w:t xml:space="preserve"> </w:t>
      </w:r>
      <w:r w:rsidR="00EF5DED" w:rsidRPr="00FF1660">
        <w:rPr>
          <w:rFonts w:ascii="Times New Roman" w:hAnsi="Times New Roman" w:cs="Times New Roman"/>
          <w:bCs/>
          <w:sz w:val="28"/>
          <w:szCs w:val="28"/>
        </w:rPr>
        <w:t xml:space="preserve">з питань соціально-економічного розвитку, </w:t>
      </w:r>
      <w:r w:rsidR="00EF5DED" w:rsidRPr="00FF1660">
        <w:rPr>
          <w:rFonts w:ascii="Times New Roman" w:hAnsi="Times New Roman" w:cs="Times New Roman"/>
          <w:bCs/>
          <w:sz w:val="28"/>
          <w:szCs w:val="28"/>
        </w:rPr>
        <w:lastRenderedPageBreak/>
        <w:t>підприємництва,</w:t>
      </w:r>
      <w:r w:rsidR="00EF5DED" w:rsidRPr="00FF1660">
        <w:rPr>
          <w:rStyle w:val="apple-converted-space"/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EF5DED" w:rsidRPr="00FF1660">
        <w:rPr>
          <w:rFonts w:ascii="Times New Roman" w:hAnsi="Times New Roman" w:cs="Times New Roman"/>
          <w:bCs/>
          <w:sz w:val="28"/>
          <w:szCs w:val="28"/>
        </w:rPr>
        <w:t>власності, інвестицій та торгівлі</w:t>
      </w:r>
      <w:r w:rsidR="00FF1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206">
        <w:rPr>
          <w:rFonts w:ascii="Times New Roman" w:hAnsi="Times New Roman" w:cs="Times New Roman"/>
          <w:color w:val="000000"/>
          <w:sz w:val="28"/>
          <w:szCs w:val="28"/>
        </w:rPr>
        <w:t xml:space="preserve"> відмовла </w:t>
      </w:r>
      <w:r w:rsidR="00135602">
        <w:rPr>
          <w:rFonts w:ascii="Times New Roman" w:hAnsi="Times New Roman" w:cs="Times New Roman"/>
          <w:color w:val="000000"/>
          <w:sz w:val="28"/>
          <w:szCs w:val="28"/>
        </w:rPr>
        <w:t xml:space="preserve">ТзОВ «БЕНЕФІД ФУД» </w:t>
      </w:r>
      <w:r w:rsidR="00FF1660">
        <w:rPr>
          <w:rFonts w:ascii="Times New Roman" w:hAnsi="Times New Roman" w:cs="Times New Roman"/>
          <w:color w:val="000000"/>
          <w:sz w:val="28"/>
          <w:szCs w:val="28"/>
        </w:rPr>
        <w:t xml:space="preserve">у наданню зписання фінансових боргів та додала, що потрібно поважати думку комісії. </w:t>
      </w:r>
      <w:r w:rsidR="003B2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0D33" w:rsidRDefault="00820D33" w:rsidP="0020182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Шепета В.М. – голова районної ради, поцікавився на яку суму ми маємо звільнити</w:t>
      </w:r>
      <w:r w:rsidR="00884D4A" w:rsidRPr="00884D4A">
        <w:rPr>
          <w:b/>
          <w:bCs/>
        </w:rPr>
        <w:t xml:space="preserve"> </w:t>
      </w:r>
      <w:r w:rsidR="00884D4A">
        <w:rPr>
          <w:rFonts w:ascii="Times New Roman" w:hAnsi="Times New Roman" w:cs="Times New Roman"/>
          <w:color w:val="000000"/>
          <w:sz w:val="28"/>
          <w:szCs w:val="28"/>
        </w:rPr>
        <w:t xml:space="preserve">ТзОВ «БЕНЕФІД ФУД» </w:t>
      </w:r>
      <w:r>
        <w:rPr>
          <w:rFonts w:ascii="Times New Roman" w:hAnsi="Times New Roman" w:cs="Times New Roman"/>
          <w:color w:val="000000"/>
          <w:sz w:val="28"/>
          <w:szCs w:val="28"/>
        </w:rPr>
        <w:t>від сплати електроенергії?</w:t>
      </w:r>
    </w:p>
    <w:p w:rsidR="00820D33" w:rsidRDefault="00820D33" w:rsidP="0020182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Заводовський – </w:t>
      </w:r>
      <w:r w:rsidR="00E26EC7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ТзОВ «БЕНЕФІД ФУД»</w:t>
      </w:r>
      <w:r w:rsidR="00230B1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відповів, що не володіє даною інформацію.</w:t>
      </w:r>
    </w:p>
    <w:p w:rsidR="008604F3" w:rsidRDefault="008604F3" w:rsidP="00860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4F3">
        <w:rPr>
          <w:rFonts w:ascii="Times New Roman" w:hAnsi="Times New Roman" w:cs="Times New Roman"/>
          <w:color w:val="000000"/>
          <w:sz w:val="28"/>
          <w:szCs w:val="28"/>
        </w:rPr>
        <w:t>Яблонь Т.В. – депутат районної ради, прокоментувала</w:t>
      </w:r>
      <w:r w:rsidR="00497AB1">
        <w:rPr>
          <w:rFonts w:ascii="Times New Roman" w:hAnsi="Times New Roman" w:cs="Times New Roman"/>
          <w:color w:val="000000"/>
          <w:sz w:val="28"/>
          <w:szCs w:val="28"/>
        </w:rPr>
        <w:t xml:space="preserve"> комісією</w:t>
      </w:r>
      <w:r w:rsidRPr="008604F3">
        <w:rPr>
          <w:rFonts w:ascii="Times New Roman" w:hAnsi="Times New Roman" w:cs="Times New Roman"/>
          <w:color w:val="000000"/>
          <w:sz w:val="28"/>
          <w:szCs w:val="28"/>
        </w:rPr>
        <w:t xml:space="preserve"> пункт 7. З метою прозорого проведення тендерних торгів на 2019 рік, забезпечення рівних можливостей участі у торгах усіх суб»єктів підприємницької діяльності щодо харчування дітей у загальноосвітніх закладах міста Чорткова та Чортківського району, надати дозвіл Чортківській районній державній адміністрації щодо включення до переліку тендерних умов звільнення від оплати за тепло та електроенергію в приміщеннях харчоблоків та встановити норми відшкодування електроенергії в залежності від ступеня навчального закладу, які передбачити в тендерних умовах з оприлюдненням їх на веб-сайтах райдержадміністрації, районної ради та у ТОВ «Редакції газети «Голо</w:t>
      </w:r>
      <w:r>
        <w:rPr>
          <w:rFonts w:ascii="Times New Roman" w:hAnsi="Times New Roman" w:cs="Times New Roman"/>
          <w:color w:val="000000"/>
          <w:sz w:val="28"/>
          <w:szCs w:val="28"/>
        </w:rPr>
        <w:t>с народу до проведення тендеру.</w:t>
      </w:r>
    </w:p>
    <w:p w:rsidR="008604F3" w:rsidRDefault="008604F3" w:rsidP="00860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Гулька І.М.- начальник відділу освіти Чортківської РДА, </w:t>
      </w:r>
      <w:r w:rsidR="00694DFB">
        <w:rPr>
          <w:rFonts w:ascii="Times New Roman" w:hAnsi="Times New Roman" w:cs="Times New Roman"/>
          <w:color w:val="000000"/>
          <w:sz w:val="28"/>
          <w:szCs w:val="28"/>
        </w:rPr>
        <w:t>додала, що ми пропонували нашим місцевим підприємцям харчувати дітей по сільських школах району, але ніхто погодження не дав. Просила депутатський корпус районної ради підтримати пропозицію ТзОВ «БЕНЕФІД ФУД» щодо частков</w:t>
      </w:r>
      <w:r w:rsidR="00D63CA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94DFB">
        <w:rPr>
          <w:rFonts w:ascii="Times New Roman" w:hAnsi="Times New Roman" w:cs="Times New Roman"/>
          <w:color w:val="000000"/>
          <w:sz w:val="28"/>
          <w:szCs w:val="28"/>
        </w:rPr>
        <w:t xml:space="preserve"> відшкодування електроенергії в школах району. </w:t>
      </w:r>
    </w:p>
    <w:p w:rsidR="00E26EC7" w:rsidRDefault="00E26EC7" w:rsidP="00E26EC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Шепета В.М. – голова районної ради, </w:t>
      </w:r>
      <w:r w:rsidRPr="00230B1F">
        <w:rPr>
          <w:rFonts w:ascii="Times New Roman" w:hAnsi="Times New Roman" w:cs="Times New Roman"/>
          <w:color w:val="000000"/>
          <w:sz w:val="28"/>
          <w:szCs w:val="28"/>
        </w:rPr>
        <w:t>запропонував повернутися до розгляду питання порядку денного № 22 «</w:t>
      </w:r>
      <w:r w:rsidRPr="00230B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Питання спільної власності територіальних громад сіл, селища, міста Чортківського району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</w:t>
      </w:r>
    </w:p>
    <w:p w:rsidR="00E26EC7" w:rsidRDefault="00E26EC7" w:rsidP="00E26EC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Голосування за пропозицію Шепети В.М. – одноголосно.</w:t>
      </w:r>
    </w:p>
    <w:p w:rsidR="00E26EC7" w:rsidRDefault="00E26EC7" w:rsidP="00E26EC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Шепета В.М. – голова районної ради, </w:t>
      </w:r>
      <w:r w:rsidRPr="00230B1F">
        <w:rPr>
          <w:rFonts w:ascii="Times New Roman" w:hAnsi="Times New Roman" w:cs="Times New Roman"/>
          <w:color w:val="000000"/>
          <w:sz w:val="28"/>
          <w:szCs w:val="28"/>
        </w:rPr>
        <w:t>запропонував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пукт 7 викласти в наступній редакції: </w:t>
      </w:r>
      <w:r w:rsidRPr="00E26EC7">
        <w:rPr>
          <w:rFonts w:ascii="Times New Roman" w:hAnsi="Times New Roman" w:cs="Times New Roman"/>
          <w:color w:val="000000"/>
          <w:sz w:val="28"/>
          <w:szCs w:val="28"/>
        </w:rPr>
        <w:t>З метою прозорого проведення тендерних торгів на 2019 рік, забезпечення рівних можливостей участі у торгах усіх суб»єктів підприємницької діяльності щодо харчування дітей у загальноосвітніх закладах міста Чорткова та Чортківського району, надати дозвіл Чортківській районній державній адміністрації щодо включення до переліку тендерних умов звільнення від оплати за тепло та електроенергію в приміщеннях харчоблоків та встановити норми відшкодування електроенергії в залежності від ступеня навчального закладу, які передбачити в тендерних умовах з оприлюдненням їх на веб-сайтах райдержадміністрації, районної ради та у ТОВ «Редакції газети «Голос народу» до проведення тендеру.</w:t>
      </w:r>
      <w:r w:rsidRPr="00E26EC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Хруставка Л.М. – депутат районної ради, повідомив, що не братиме участі в голосуванні у зв’язку із можливим конфліктом інтересів.</w:t>
      </w:r>
    </w:p>
    <w:p w:rsidR="008150FF" w:rsidRDefault="00621C80" w:rsidP="00621C8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Шепета В.М. – голова районної ради, запропонував</w:t>
      </w:r>
      <w:r w:rsidR="008150FF">
        <w:rPr>
          <w:rFonts w:ascii="Times New Roman" w:hAnsi="Times New Roman" w:cs="Times New Roman"/>
          <w:color w:val="000000"/>
          <w:sz w:val="28"/>
          <w:szCs w:val="28"/>
        </w:rPr>
        <w:t xml:space="preserve"> перший розділ викласти у такій редакції: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1C80" w:rsidRDefault="00621C80" w:rsidP="00621C8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E26EC7">
        <w:rPr>
          <w:rFonts w:ascii="Times New Roman" w:hAnsi="Times New Roman" w:cs="Times New Roman"/>
          <w:color w:val="000000"/>
          <w:sz w:val="28"/>
          <w:szCs w:val="28"/>
        </w:rPr>
        <w:t xml:space="preserve"> Надати дозвіл відділу освіти Чортківської райдержадміністрації в школах ІІІ ступеня (де харчується більше 35 учнів) укласти додаткову угоду до договору про відшкодування витрат балансоутримувача на утримання орендованого нерухомого майна та надання комунальних послуг орендарю, з встановленням норми витрат електроенергії в розмірі 0,25 кВт/год в одному обіді з 01.01.2018 року, відповідно до норм статті 631 Цивільного кодексу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6E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C80" w:rsidRDefault="00621C80" w:rsidP="00621C8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Голосування за пропозицію Шепети В.М. – «за» - 23, «утримались» - 4, «</w:t>
      </w:r>
      <w:r w:rsidR="002125FA">
        <w:rPr>
          <w:rFonts w:ascii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="002125F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25FA">
        <w:rPr>
          <w:rFonts w:ascii="Times New Roman" w:hAnsi="Times New Roman" w:cs="Times New Roman"/>
          <w:color w:val="000000"/>
          <w:sz w:val="28"/>
          <w:szCs w:val="28"/>
        </w:rPr>
        <w:t xml:space="preserve"> Депутат Хруставка Л.М. не брав участі у прийнятті рішення.</w:t>
      </w:r>
    </w:p>
    <w:p w:rsidR="00621C80" w:rsidRDefault="00621C80" w:rsidP="00E26EC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Шепета В.М. – голова районної ради, запропонував «</w:t>
      </w:r>
      <w:r w:rsidRPr="00E26EC7">
        <w:rPr>
          <w:rFonts w:ascii="Times New Roman" w:hAnsi="Times New Roman" w:cs="Times New Roman"/>
          <w:color w:val="000000"/>
          <w:sz w:val="28"/>
          <w:szCs w:val="28"/>
        </w:rPr>
        <w:t>З метою прозорого проведення тендерних торгів на 2019 рік, забезпечення рівних можливостей участі у торгах усіх суб»єктів підприємницької діяльності щодо харчування дітей у загальноосвітніх закладах міста Чорткова та Чортківського району, надати дозвіл Чортківській районній державній адміністрації щодо включення до переліку тендерних умов звільнення від оплати за тепло та електроенергію в приміщеннях харчоблоків та встановити норми відшкодування електроенергії в залежності від ступеня навчального закладу, які передбачити в тендерних умовах з оприлюдненням їх на веб-сайтах райдержадміністрації, районної ради та у ТОВ «Редакції газети «Голос народу» до проведення тендеру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21C80" w:rsidRDefault="00621C80" w:rsidP="00621C8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Голосування за пропозицію Шепети В.М. – «за» - 27, «утримались» - 0, «не бере участі в голосуванні» - 1.</w:t>
      </w:r>
    </w:p>
    <w:p w:rsidR="00621C80" w:rsidRPr="00E73F50" w:rsidRDefault="00621C80" w:rsidP="00621C8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 поіменного голосування за проект рішення  в цілому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зі змінами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621C80" w:rsidRPr="00E73F50" w:rsidRDefault="00621C80" w:rsidP="00621C8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</w:p>
    <w:p w:rsidR="00621C80" w:rsidRDefault="00621C80" w:rsidP="00621C8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«утримались» - 1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(додаються)</w:t>
      </w:r>
    </w:p>
    <w:p w:rsidR="00621C80" w:rsidRPr="005D22E0" w:rsidRDefault="00621C80" w:rsidP="00621C8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брав участі в голосуванні – Хруставка Л.М.</w:t>
      </w:r>
    </w:p>
    <w:p w:rsidR="00621C80" w:rsidRDefault="00621C80" w:rsidP="00621C8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додається.</w:t>
      </w:r>
    </w:p>
    <w:p w:rsidR="00621C80" w:rsidRDefault="00621C80" w:rsidP="00621C80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1C80">
        <w:rPr>
          <w:rFonts w:ascii="Times New Roman" w:hAnsi="Times New Roman" w:cs="Times New Roman"/>
          <w:b/>
          <w:color w:val="000000"/>
          <w:sz w:val="28"/>
          <w:szCs w:val="28"/>
        </w:rPr>
        <w:t>29. РІЗНЕ.</w:t>
      </w:r>
    </w:p>
    <w:p w:rsidR="00621C80" w:rsidRPr="00630C50" w:rsidRDefault="00102776" w:rsidP="00630C50">
      <w:pPr>
        <w:spacing w:after="0" w:line="264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30C50" w:rsidRPr="00630C50">
        <w:rPr>
          <w:rFonts w:ascii="Times New Roman" w:hAnsi="Times New Roman" w:cs="Times New Roman"/>
          <w:color w:val="000000"/>
          <w:sz w:val="28"/>
          <w:szCs w:val="28"/>
        </w:rPr>
        <w:t xml:space="preserve">олова районної ради подякував депутатам за плідну роботу та оголосив про закриття другого пленарного засідання сімнадцятої сесії Чортківської районної ради </w:t>
      </w:r>
      <w:r w:rsidR="00630C50" w:rsidRPr="00630C5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630C50" w:rsidRPr="00630C5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скликання.</w:t>
      </w:r>
    </w:p>
    <w:p w:rsidR="00630C50" w:rsidRPr="00630C50" w:rsidRDefault="00630C50" w:rsidP="00621C8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50" w:rsidRPr="00630C50" w:rsidRDefault="00630C50" w:rsidP="00621C8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50" w:rsidRPr="00630C50" w:rsidRDefault="00630C50" w:rsidP="00621C8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A75" w:rsidRPr="00941A75" w:rsidRDefault="00630C50" w:rsidP="00CF3EB4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50">
        <w:rPr>
          <w:rFonts w:ascii="Times New Roman" w:hAnsi="Times New Roman" w:cs="Times New Roman"/>
          <w:color w:val="000000"/>
          <w:sz w:val="28"/>
          <w:szCs w:val="28"/>
        </w:rPr>
        <w:t xml:space="preserve">Голова районної ради  </w:t>
      </w:r>
      <w:r w:rsidR="001C3BB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</w:t>
      </w:r>
      <w:r w:rsidRPr="00630C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В.М. Шепета</w:t>
      </w:r>
    </w:p>
    <w:sectPr w:rsidR="00941A75" w:rsidRPr="0094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40"/>
    <w:multiLevelType w:val="hybridMultilevel"/>
    <w:tmpl w:val="30C42404"/>
    <w:lvl w:ilvl="0" w:tplc="98545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B108F"/>
    <w:multiLevelType w:val="hybridMultilevel"/>
    <w:tmpl w:val="E33E879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65414"/>
    <w:multiLevelType w:val="hybridMultilevel"/>
    <w:tmpl w:val="C7C67126"/>
    <w:lvl w:ilvl="0" w:tplc="354C059E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F734F"/>
    <w:rsid w:val="000048B3"/>
    <w:rsid w:val="00023B23"/>
    <w:rsid w:val="00027EFD"/>
    <w:rsid w:val="00064296"/>
    <w:rsid w:val="000A454F"/>
    <w:rsid w:val="000B0821"/>
    <w:rsid w:val="000F348B"/>
    <w:rsid w:val="00102776"/>
    <w:rsid w:val="00103320"/>
    <w:rsid w:val="00106244"/>
    <w:rsid w:val="0012225D"/>
    <w:rsid w:val="00133F51"/>
    <w:rsid w:val="00135602"/>
    <w:rsid w:val="00143937"/>
    <w:rsid w:val="0015235B"/>
    <w:rsid w:val="00152556"/>
    <w:rsid w:val="00165963"/>
    <w:rsid w:val="00176509"/>
    <w:rsid w:val="001835A9"/>
    <w:rsid w:val="001B51FE"/>
    <w:rsid w:val="001B5901"/>
    <w:rsid w:val="001C3BBB"/>
    <w:rsid w:val="001D78B6"/>
    <w:rsid w:val="001F418D"/>
    <w:rsid w:val="00201820"/>
    <w:rsid w:val="002125FA"/>
    <w:rsid w:val="00212A6C"/>
    <w:rsid w:val="00230B1F"/>
    <w:rsid w:val="00257EE0"/>
    <w:rsid w:val="002609E5"/>
    <w:rsid w:val="002706BC"/>
    <w:rsid w:val="00287967"/>
    <w:rsid w:val="00296D72"/>
    <w:rsid w:val="002C4DAA"/>
    <w:rsid w:val="002D30FE"/>
    <w:rsid w:val="002F475C"/>
    <w:rsid w:val="002F734F"/>
    <w:rsid w:val="002F78D0"/>
    <w:rsid w:val="003133A4"/>
    <w:rsid w:val="003163DB"/>
    <w:rsid w:val="00326D13"/>
    <w:rsid w:val="003310F3"/>
    <w:rsid w:val="00332A4C"/>
    <w:rsid w:val="00352DC3"/>
    <w:rsid w:val="00354E93"/>
    <w:rsid w:val="0036730A"/>
    <w:rsid w:val="003721E9"/>
    <w:rsid w:val="003B2206"/>
    <w:rsid w:val="003C2432"/>
    <w:rsid w:val="003D0639"/>
    <w:rsid w:val="003F3C3E"/>
    <w:rsid w:val="004173EE"/>
    <w:rsid w:val="00450058"/>
    <w:rsid w:val="00450839"/>
    <w:rsid w:val="00484004"/>
    <w:rsid w:val="00497AB1"/>
    <w:rsid w:val="004A017C"/>
    <w:rsid w:val="004D293E"/>
    <w:rsid w:val="004D6B45"/>
    <w:rsid w:val="005103D0"/>
    <w:rsid w:val="0051354F"/>
    <w:rsid w:val="00514079"/>
    <w:rsid w:val="00533324"/>
    <w:rsid w:val="00536E07"/>
    <w:rsid w:val="005431B9"/>
    <w:rsid w:val="00552302"/>
    <w:rsid w:val="005544BB"/>
    <w:rsid w:val="00581DC8"/>
    <w:rsid w:val="005A6EAC"/>
    <w:rsid w:val="005B6971"/>
    <w:rsid w:val="005C2A5E"/>
    <w:rsid w:val="005C5DCF"/>
    <w:rsid w:val="005D6188"/>
    <w:rsid w:val="005F3364"/>
    <w:rsid w:val="00605C2E"/>
    <w:rsid w:val="00621C80"/>
    <w:rsid w:val="00630C50"/>
    <w:rsid w:val="00641200"/>
    <w:rsid w:val="0066584D"/>
    <w:rsid w:val="006801B6"/>
    <w:rsid w:val="0068402E"/>
    <w:rsid w:val="00685305"/>
    <w:rsid w:val="00694DFB"/>
    <w:rsid w:val="006D17E0"/>
    <w:rsid w:val="006E3EDC"/>
    <w:rsid w:val="006F1EB9"/>
    <w:rsid w:val="00707398"/>
    <w:rsid w:val="00715B1F"/>
    <w:rsid w:val="00717910"/>
    <w:rsid w:val="00736C23"/>
    <w:rsid w:val="00742473"/>
    <w:rsid w:val="007431C1"/>
    <w:rsid w:val="00751839"/>
    <w:rsid w:val="00751B23"/>
    <w:rsid w:val="007609E6"/>
    <w:rsid w:val="00765052"/>
    <w:rsid w:val="007658F8"/>
    <w:rsid w:val="0077580E"/>
    <w:rsid w:val="007A11A2"/>
    <w:rsid w:val="007C779B"/>
    <w:rsid w:val="007D2E2F"/>
    <w:rsid w:val="007E5DA6"/>
    <w:rsid w:val="007F2863"/>
    <w:rsid w:val="008020C7"/>
    <w:rsid w:val="008077D1"/>
    <w:rsid w:val="00814012"/>
    <w:rsid w:val="008150FF"/>
    <w:rsid w:val="00820D33"/>
    <w:rsid w:val="008604F3"/>
    <w:rsid w:val="00862C26"/>
    <w:rsid w:val="00873EEB"/>
    <w:rsid w:val="00884D4A"/>
    <w:rsid w:val="00886466"/>
    <w:rsid w:val="008C66E8"/>
    <w:rsid w:val="008F58EA"/>
    <w:rsid w:val="00932224"/>
    <w:rsid w:val="00937CC4"/>
    <w:rsid w:val="00941A75"/>
    <w:rsid w:val="00964FFD"/>
    <w:rsid w:val="00966D2E"/>
    <w:rsid w:val="0097437E"/>
    <w:rsid w:val="00993F29"/>
    <w:rsid w:val="00997C34"/>
    <w:rsid w:val="009A5C3E"/>
    <w:rsid w:val="009A6718"/>
    <w:rsid w:val="009B3635"/>
    <w:rsid w:val="009B3D17"/>
    <w:rsid w:val="009B5DC1"/>
    <w:rsid w:val="009D35E4"/>
    <w:rsid w:val="009F3553"/>
    <w:rsid w:val="00A25328"/>
    <w:rsid w:val="00A543CC"/>
    <w:rsid w:val="00AA4B41"/>
    <w:rsid w:val="00AD0909"/>
    <w:rsid w:val="00AD47C3"/>
    <w:rsid w:val="00AE5DB2"/>
    <w:rsid w:val="00AE61B0"/>
    <w:rsid w:val="00AF6A19"/>
    <w:rsid w:val="00B0129C"/>
    <w:rsid w:val="00B0551E"/>
    <w:rsid w:val="00B1102A"/>
    <w:rsid w:val="00B36261"/>
    <w:rsid w:val="00B63B1B"/>
    <w:rsid w:val="00B678E8"/>
    <w:rsid w:val="00B71422"/>
    <w:rsid w:val="00B8239A"/>
    <w:rsid w:val="00BA13A0"/>
    <w:rsid w:val="00BB5F33"/>
    <w:rsid w:val="00BC7F5E"/>
    <w:rsid w:val="00C26E2E"/>
    <w:rsid w:val="00C41657"/>
    <w:rsid w:val="00C63848"/>
    <w:rsid w:val="00C67A88"/>
    <w:rsid w:val="00C91D24"/>
    <w:rsid w:val="00C95E8C"/>
    <w:rsid w:val="00CF1AA1"/>
    <w:rsid w:val="00CF3EB4"/>
    <w:rsid w:val="00D04FEE"/>
    <w:rsid w:val="00D105B4"/>
    <w:rsid w:val="00D63CA9"/>
    <w:rsid w:val="00D66490"/>
    <w:rsid w:val="00D9367D"/>
    <w:rsid w:val="00DD4CCD"/>
    <w:rsid w:val="00DD7DDA"/>
    <w:rsid w:val="00DE2049"/>
    <w:rsid w:val="00E0255A"/>
    <w:rsid w:val="00E12C44"/>
    <w:rsid w:val="00E25C75"/>
    <w:rsid w:val="00E26EC7"/>
    <w:rsid w:val="00E45111"/>
    <w:rsid w:val="00E73F50"/>
    <w:rsid w:val="00EA5C36"/>
    <w:rsid w:val="00EC6654"/>
    <w:rsid w:val="00ED770E"/>
    <w:rsid w:val="00EE3429"/>
    <w:rsid w:val="00EF5DED"/>
    <w:rsid w:val="00F02B19"/>
    <w:rsid w:val="00F178BD"/>
    <w:rsid w:val="00F4664C"/>
    <w:rsid w:val="00F51D30"/>
    <w:rsid w:val="00F55C04"/>
    <w:rsid w:val="00F62F1B"/>
    <w:rsid w:val="00F754A6"/>
    <w:rsid w:val="00F90F75"/>
    <w:rsid w:val="00FA5B58"/>
    <w:rsid w:val="00FA5EAB"/>
    <w:rsid w:val="00FB1667"/>
    <w:rsid w:val="00FB6A18"/>
    <w:rsid w:val="00FC109B"/>
    <w:rsid w:val="00FC63F3"/>
    <w:rsid w:val="00FD6522"/>
    <w:rsid w:val="00FE1A7D"/>
    <w:rsid w:val="00FE7672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34F"/>
    <w:pPr>
      <w:suppressAutoHyphens/>
      <w:spacing w:after="200" w:line="276" w:lineRule="auto"/>
    </w:pPr>
    <w:rPr>
      <w:rFonts w:ascii="Calibri" w:eastAsia="Calibri" w:hAnsi="Calibri" w:cs="font73"/>
      <w:kern w:val="1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F78D0"/>
  </w:style>
  <w:style w:type="character" w:styleId="a3">
    <w:name w:val="Hyperlink"/>
    <w:basedOn w:val="a0"/>
    <w:rsid w:val="002F78D0"/>
    <w:rPr>
      <w:color w:val="0000FF"/>
      <w:u w:val="single"/>
    </w:rPr>
  </w:style>
  <w:style w:type="character" w:customStyle="1" w:styleId="borderblock">
    <w:name w:val="border block"/>
    <w:basedOn w:val="a0"/>
    <w:rsid w:val="009A6718"/>
  </w:style>
  <w:style w:type="paragraph" w:styleId="HTML">
    <w:name w:val="HTML Preformatted"/>
    <w:basedOn w:val="a"/>
    <w:rsid w:val="00605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styleId="a4">
    <w:name w:val="Strong"/>
    <w:basedOn w:val="a0"/>
    <w:qFormat/>
    <w:rsid w:val="002D3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rtkivrr.gov.ua/1621" TargetMode="External"/><Relationship Id="rId5" Type="http://schemas.openxmlformats.org/officeDocument/2006/relationships/hyperlink" Target="http://chortkivrr.gov.ua/1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7748</Words>
  <Characters>44169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ЧОРТКІВСЬКА РАЙОННА РАДА</vt:lpstr>
    </vt:vector>
  </TitlesOfParts>
  <Company>RePack by SPecialiST</Company>
  <LinksUpToDate>false</LinksUpToDate>
  <CharactersWithSpaces>51814</CharactersWithSpaces>
  <SharedDoc>false</SharedDoc>
  <HLinks>
    <vt:vector size="12" baseType="variant">
      <vt:variant>
        <vt:i4>4521985</vt:i4>
      </vt:variant>
      <vt:variant>
        <vt:i4>3</vt:i4>
      </vt:variant>
      <vt:variant>
        <vt:i4>0</vt:i4>
      </vt:variant>
      <vt:variant>
        <vt:i4>5</vt:i4>
      </vt:variant>
      <vt:variant>
        <vt:lpwstr>http://chortkivrr.gov.ua/1621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http://chortkivrr.gov.ua/1621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ЧОРТКІВСЬКА РАЙОННА РАДА</dc:title>
  <dc:subject/>
  <dc:creator>User</dc:creator>
  <cp:keywords/>
  <cp:lastModifiedBy>Admin</cp:lastModifiedBy>
  <cp:revision>2</cp:revision>
  <cp:lastPrinted>2019-02-07T09:30:00Z</cp:lastPrinted>
  <dcterms:created xsi:type="dcterms:W3CDTF">2019-05-03T11:22:00Z</dcterms:created>
  <dcterms:modified xsi:type="dcterms:W3CDTF">2019-05-03T11:22:00Z</dcterms:modified>
</cp:coreProperties>
</file>