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CC" w:rsidRDefault="002143CC" w:rsidP="00CC64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ЧОРТКІВСЬКА РАЙОННА РАДА</w:t>
      </w:r>
    </w:p>
    <w:p w:rsidR="002143CC" w:rsidRDefault="002143CC" w:rsidP="00CC64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Тернопільської області</w:t>
      </w:r>
    </w:p>
    <w:p w:rsidR="002143CC" w:rsidRDefault="002143CC" w:rsidP="00CC64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2143CC" w:rsidRDefault="002143CC" w:rsidP="00CC64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2738F" w:rsidRPr="0012738F" w:rsidRDefault="0012738F" w:rsidP="00CC6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Третє пленарне засідання</w:t>
      </w:r>
    </w:p>
    <w:p w:rsidR="002143CC" w:rsidRDefault="0012738F" w:rsidP="00CC6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Сімнадцятої</w:t>
      </w:r>
      <w:proofErr w:type="spellEnd"/>
      <w:r w:rsidR="002143CC">
        <w:rPr>
          <w:rFonts w:ascii="Times New Roman" w:hAnsi="Times New Roman" w:cs="Times New Roman"/>
          <w:sz w:val="28"/>
          <w:szCs w:val="28"/>
        </w:rPr>
        <w:t xml:space="preserve">  сесії</w:t>
      </w:r>
    </w:p>
    <w:p w:rsidR="002143CC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CC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засідань районної ради                                                 </w:t>
      </w:r>
      <w:r w:rsidR="0030064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38F">
        <w:rPr>
          <w:rFonts w:ascii="Times New Roman" w:hAnsi="Times New Roman" w:cs="Times New Roman"/>
          <w:sz w:val="28"/>
          <w:szCs w:val="28"/>
        </w:rPr>
        <w:t>грудня</w:t>
      </w:r>
      <w:r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2143CC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43CC" w:rsidRDefault="00A35A0D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– 36 депутатів</w:t>
      </w:r>
    </w:p>
    <w:p w:rsidR="002143CC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на сесії – </w:t>
      </w:r>
      <w:r w:rsidR="00A35A0D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</w:t>
      </w:r>
      <w:r w:rsidR="00A35A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6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(список додається)</w:t>
      </w:r>
    </w:p>
    <w:p w:rsidR="002143CC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CC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сесії </w:t>
      </w:r>
      <w:r>
        <w:rPr>
          <w:rFonts w:ascii="Times New Roman" w:hAnsi="Times New Roman" w:cs="Times New Roman"/>
          <w:sz w:val="28"/>
          <w:szCs w:val="28"/>
        </w:rPr>
        <w:t>– голова районної ради Шепета В.М.</w:t>
      </w:r>
    </w:p>
    <w:p w:rsidR="002143CC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Секретаріат сесії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143CC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12738F" w:rsidRDefault="0012738F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8F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2738F" w:rsidRPr="0012738F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12738F" w:rsidRDefault="0012738F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738F">
        <w:rPr>
          <w:rFonts w:ascii="Times New Roman" w:hAnsi="Times New Roman" w:cs="Times New Roman"/>
          <w:sz w:val="28"/>
          <w:szCs w:val="28"/>
        </w:rPr>
        <w:t xml:space="preserve">Про затвердження угод  </w:t>
      </w:r>
      <w:r>
        <w:rPr>
          <w:rFonts w:ascii="Times New Roman" w:hAnsi="Times New Roman" w:cs="Times New Roman"/>
          <w:sz w:val="28"/>
          <w:szCs w:val="28"/>
        </w:rPr>
        <w:t xml:space="preserve">між Чортківською районною радою та міською, сільськими радами і громадами про передачу-приймання коштів на виконання повноважень. </w:t>
      </w:r>
    </w:p>
    <w:p w:rsidR="0012738F" w:rsidRDefault="0012738F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 внесення змін до районного бюджету на 2018 рік.</w:t>
      </w:r>
    </w:p>
    <w:p w:rsidR="0012738F" w:rsidRDefault="0012738F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 районну програму медичного забезпечення призову громадян на військову службу, учасників АТО, ООС та демобілізованих із зони АТО, дії ООС та членів їх сімей (дружин, чоловіків, батьків, дітей) на 2019-2023 роки.</w:t>
      </w:r>
    </w:p>
    <w:p w:rsidR="0012738F" w:rsidRPr="0012738F" w:rsidRDefault="0012738F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Різне.</w:t>
      </w:r>
    </w:p>
    <w:p w:rsidR="00283B04" w:rsidRDefault="00283B04" w:rsidP="00E74D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CC" w:rsidRPr="0030064E" w:rsidRDefault="002143CC" w:rsidP="00E74D3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64E">
        <w:rPr>
          <w:rFonts w:ascii="Times New Roman" w:hAnsi="Times New Roman" w:cs="Times New Roman"/>
          <w:b/>
          <w:color w:val="000000"/>
          <w:sz w:val="28"/>
          <w:szCs w:val="28"/>
        </w:rPr>
        <w:t>Шепета В.М.</w:t>
      </w:r>
      <w:r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– голова районної ради, оголосив присутніх депутатів:  від депутатської фракції ВО «Батьківщина» – </w:t>
      </w:r>
      <w:r w:rsidR="0030064E" w:rsidRPr="003006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із загальної кількості 7,  від депутатської фракції «</w:t>
      </w:r>
      <w:r w:rsidRPr="0030064E">
        <w:rPr>
          <w:rFonts w:ascii="Times New Roman" w:hAnsi="Times New Roman" w:cs="Times New Roman"/>
          <w:bCs/>
          <w:color w:val="000000"/>
          <w:sz w:val="28"/>
          <w:szCs w:val="28"/>
        </w:rPr>
        <w:t>Блок Петра Порошенка «Солідарність»</w:t>
      </w:r>
      <w:r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0064E" w:rsidRPr="003006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із 7, від </w:t>
      </w:r>
      <w:r w:rsidRPr="0030064E">
        <w:rPr>
          <w:rFonts w:ascii="Times New Roman" w:hAnsi="Times New Roman" w:cs="Times New Roman"/>
          <w:bCs/>
          <w:color w:val="000000"/>
          <w:sz w:val="28"/>
          <w:szCs w:val="28"/>
        </w:rPr>
        <w:t>депутатської фракції ПП «Сила людей»</w:t>
      </w:r>
      <w:r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0064E" w:rsidRPr="003006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із 5, від </w:t>
      </w:r>
      <w:r w:rsidRPr="003006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депутатської групи ВО </w:t>
      </w:r>
      <w:r w:rsidRPr="0030064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«Свобода»</w:t>
      </w:r>
      <w:r w:rsidR="0030064E"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із 4, від </w:t>
      </w:r>
      <w:r w:rsidRPr="0030064E">
        <w:rPr>
          <w:rFonts w:ascii="Times New Roman" w:hAnsi="Times New Roman" w:cs="Times New Roman"/>
          <w:bCs/>
          <w:color w:val="000000"/>
          <w:sz w:val="28"/>
          <w:szCs w:val="28"/>
        </w:rPr>
        <w:t>депутатської групи ПП «Громадський рух народний контроль»</w:t>
      </w:r>
      <w:r w:rsidR="0030064E"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– 3</w:t>
      </w:r>
      <w:r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із 3,  від депутатської групи «Народний Рух України» - 2 із 3, від депутатської групи «Радикальної партії Олега Ляшка» – </w:t>
      </w:r>
      <w:r w:rsidR="0030064E" w:rsidRPr="003006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із 3, від депутатської групи ПП «Українська Галицька Партія» - </w:t>
      </w:r>
      <w:r w:rsidR="0030064E" w:rsidRPr="003006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0064E">
        <w:rPr>
          <w:rFonts w:ascii="Times New Roman" w:hAnsi="Times New Roman" w:cs="Times New Roman"/>
          <w:color w:val="000000"/>
          <w:sz w:val="28"/>
          <w:szCs w:val="28"/>
        </w:rPr>
        <w:t xml:space="preserve"> із 2, позафракційні – 2 із 2.</w:t>
      </w:r>
    </w:p>
    <w:p w:rsidR="00283B04" w:rsidRPr="00DB51E5" w:rsidRDefault="00283B04" w:rsidP="00E74D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районної ради оголосив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2738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сесію Чортківської районної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скликання відкритою.</w:t>
      </w:r>
    </w:p>
    <w:p w:rsidR="00C940A8" w:rsidRDefault="00283B04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b/>
          <w:sz w:val="28"/>
          <w:szCs w:val="28"/>
        </w:rPr>
        <w:t>Шепета В.</w:t>
      </w:r>
      <w:r w:rsidRPr="00B06E8B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– голова районної ради, </w:t>
      </w:r>
      <w:r w:rsidR="00B662BC">
        <w:rPr>
          <w:rFonts w:ascii="Times New Roman" w:hAnsi="Times New Roman" w:cs="Times New Roman"/>
          <w:sz w:val="28"/>
          <w:szCs w:val="28"/>
        </w:rPr>
        <w:t xml:space="preserve">повідомив, що </w:t>
      </w:r>
      <w:r w:rsidR="00DB51E5">
        <w:rPr>
          <w:rFonts w:ascii="Times New Roman" w:hAnsi="Times New Roman" w:cs="Times New Roman"/>
          <w:sz w:val="28"/>
          <w:szCs w:val="28"/>
        </w:rPr>
        <w:t>на сесію районної ради завітали працівники  Чортківського РБК ім. К.</w:t>
      </w:r>
      <w:proofErr w:type="spellStart"/>
      <w:r w:rsidR="00DB51E5">
        <w:rPr>
          <w:rFonts w:ascii="Times New Roman" w:hAnsi="Times New Roman" w:cs="Times New Roman"/>
          <w:sz w:val="28"/>
          <w:szCs w:val="28"/>
        </w:rPr>
        <w:t>Рубчакової</w:t>
      </w:r>
      <w:proofErr w:type="spellEnd"/>
      <w:r w:rsidR="00DB51E5">
        <w:rPr>
          <w:rFonts w:ascii="Times New Roman" w:hAnsi="Times New Roman" w:cs="Times New Roman"/>
          <w:sz w:val="28"/>
          <w:szCs w:val="28"/>
        </w:rPr>
        <w:t xml:space="preserve">  із</w:t>
      </w:r>
      <w:r w:rsidR="00C940A8">
        <w:rPr>
          <w:rFonts w:ascii="Times New Roman" w:hAnsi="Times New Roman" w:cs="Times New Roman"/>
          <w:sz w:val="28"/>
          <w:szCs w:val="28"/>
        </w:rPr>
        <w:t xml:space="preserve"> різдвяними колядками та віншуваннями. Просив депутатів районної ради приєднуватися до благодійної різдвяної коляди для «Дому Милосердя». </w:t>
      </w:r>
      <w:r w:rsidR="00FB03EE">
        <w:rPr>
          <w:rFonts w:ascii="Times New Roman" w:hAnsi="Times New Roman" w:cs="Times New Roman"/>
          <w:sz w:val="28"/>
          <w:szCs w:val="28"/>
        </w:rPr>
        <w:t>Повідомив про</w:t>
      </w:r>
      <w:r w:rsidR="00C940A8">
        <w:rPr>
          <w:rFonts w:ascii="Times New Roman" w:hAnsi="Times New Roman" w:cs="Times New Roman"/>
          <w:sz w:val="28"/>
          <w:szCs w:val="28"/>
        </w:rPr>
        <w:t xml:space="preserve"> участь народного депутата України Барни О.С. у пленарному засіданні сесії районної ради.</w:t>
      </w:r>
    </w:p>
    <w:p w:rsidR="00C940A8" w:rsidRPr="00FD25AC" w:rsidRDefault="00562012" w:rsidP="00E74D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40A8">
        <w:rPr>
          <w:rFonts w:ascii="Times New Roman" w:hAnsi="Times New Roman" w:cs="Times New Roman"/>
          <w:sz w:val="28"/>
          <w:szCs w:val="28"/>
        </w:rPr>
        <w:t>Голосування за порядок денний в цілому – одноголосно</w:t>
      </w:r>
    </w:p>
    <w:p w:rsidR="00C940A8" w:rsidRDefault="00C940A8" w:rsidP="00E74D3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 за регламент робо</w:t>
      </w:r>
      <w:r w:rsidR="00562012">
        <w:rPr>
          <w:rFonts w:ascii="Times New Roman" w:hAnsi="Times New Roman" w:cs="Times New Roman"/>
          <w:sz w:val="28"/>
          <w:szCs w:val="28"/>
        </w:rPr>
        <w:t>ти сесії в цілому – одноголосно</w:t>
      </w:r>
    </w:p>
    <w:p w:rsidR="00562012" w:rsidRPr="00562012" w:rsidRDefault="00562012" w:rsidP="00E74D3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62012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1.СЛУХАЛИ:</w:t>
      </w:r>
      <w:r>
        <w:rPr>
          <w:color w:val="000000"/>
          <w:sz w:val="28"/>
          <w:szCs w:val="28"/>
        </w:rPr>
        <w:t xml:space="preserve"> </w:t>
      </w:r>
      <w:r w:rsidR="00562012" w:rsidRPr="00562012">
        <w:rPr>
          <w:rFonts w:ascii="Times New Roman" w:hAnsi="Times New Roman" w:cs="Times New Roman"/>
          <w:b/>
          <w:sz w:val="28"/>
          <w:szCs w:val="28"/>
        </w:rPr>
        <w:t>Про затвердження угод  між Чортківською районною радою та міською, сільськими радами і громадами про передачу-приймання коштів на виконання повноважень.</w:t>
      </w:r>
      <w:r w:rsidR="0056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A1" w:rsidRDefault="002143CC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DD">
        <w:rPr>
          <w:rFonts w:ascii="Times New Roman" w:hAnsi="Times New Roman" w:cs="Times New Roman"/>
          <w:sz w:val="28"/>
          <w:szCs w:val="28"/>
        </w:rPr>
        <w:t>ІНФОРМУВА</w:t>
      </w:r>
      <w:r w:rsidR="00562012" w:rsidRPr="00562012">
        <w:rPr>
          <w:rFonts w:ascii="Times New Roman" w:hAnsi="Times New Roman" w:cs="Times New Roman"/>
          <w:sz w:val="28"/>
          <w:szCs w:val="28"/>
        </w:rPr>
        <w:t>В</w:t>
      </w:r>
      <w:r w:rsidRPr="00ED02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012" w:rsidRDefault="00562012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Шепета В.М. – голова районної ради,</w:t>
      </w:r>
      <w:r w:rsidR="003B4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звернув увагу, на те</w:t>
      </w:r>
      <w:r w:rsidR="007C4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</w:t>
      </w:r>
      <w:r w:rsidR="00FB03EE">
        <w:rPr>
          <w:rFonts w:ascii="Times New Roman" w:hAnsi="Times New Roman" w:cs="Times New Roman"/>
          <w:sz w:val="28"/>
          <w:szCs w:val="28"/>
        </w:rPr>
        <w:t xml:space="preserve"> за пропозиціями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EE">
        <w:rPr>
          <w:rFonts w:ascii="Times New Roman" w:hAnsi="Times New Roman" w:cs="Times New Roman"/>
          <w:sz w:val="28"/>
          <w:szCs w:val="28"/>
        </w:rPr>
        <w:t>бюджетної комісії проект рішення доповнений</w:t>
      </w:r>
      <w:r w:rsidR="007C4D9F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B03E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D9F">
        <w:rPr>
          <w:rFonts w:ascii="Times New Roman" w:hAnsi="Times New Roman" w:cs="Times New Roman"/>
          <w:sz w:val="28"/>
          <w:szCs w:val="28"/>
        </w:rPr>
        <w:t xml:space="preserve"> - Угода</w:t>
      </w:r>
      <w:r>
        <w:rPr>
          <w:rFonts w:ascii="Times New Roman" w:hAnsi="Times New Roman" w:cs="Times New Roman"/>
          <w:sz w:val="28"/>
          <w:szCs w:val="28"/>
        </w:rPr>
        <w:t xml:space="preserve"> між Чортківською міською радою</w:t>
      </w:r>
      <w:r w:rsidR="007C4D9F" w:rsidRPr="007C4D9F">
        <w:rPr>
          <w:rFonts w:ascii="Times New Roman" w:hAnsi="Times New Roman" w:cs="Times New Roman"/>
          <w:sz w:val="28"/>
          <w:szCs w:val="28"/>
        </w:rPr>
        <w:t xml:space="preserve"> </w:t>
      </w:r>
      <w:r w:rsidR="007C4D9F">
        <w:rPr>
          <w:rFonts w:ascii="Times New Roman" w:hAnsi="Times New Roman" w:cs="Times New Roman"/>
          <w:sz w:val="28"/>
          <w:szCs w:val="28"/>
        </w:rPr>
        <w:t>та Чортківською районною радою (зміни по видатках Чортківської ЦКРЛ, Центру первинної медичної (медико-санітарної) допомоги, Чортківської комунальної районної стоматологічної поліклініки</w:t>
      </w:r>
      <w:r w:rsidR="003B4CD4">
        <w:rPr>
          <w:rFonts w:ascii="Times New Roman" w:hAnsi="Times New Roman" w:cs="Times New Roman"/>
          <w:sz w:val="28"/>
          <w:szCs w:val="28"/>
        </w:rPr>
        <w:t>)</w:t>
      </w:r>
      <w:r w:rsidR="007C4D9F">
        <w:rPr>
          <w:rFonts w:ascii="Times New Roman" w:hAnsi="Times New Roman" w:cs="Times New Roman"/>
          <w:sz w:val="28"/>
          <w:szCs w:val="28"/>
        </w:rPr>
        <w:t>.</w:t>
      </w:r>
    </w:p>
    <w:p w:rsidR="007A78A1" w:rsidRDefault="007A78A1" w:rsidP="00E74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Результати поіменного голосування за </w:t>
      </w:r>
      <w:r w:rsidR="003B4CD4">
        <w:rPr>
          <w:rFonts w:ascii="Times New Roman" w:hAnsi="Times New Roman" w:cs="Times New Roman"/>
          <w:sz w:val="28"/>
          <w:szCs w:val="28"/>
        </w:rPr>
        <w:t>проект рішення в цілому оголосила заступник голови</w:t>
      </w:r>
      <w:r>
        <w:rPr>
          <w:rFonts w:ascii="Times New Roman" w:hAnsi="Times New Roman" w:cs="Times New Roman"/>
          <w:sz w:val="28"/>
          <w:szCs w:val="28"/>
        </w:rPr>
        <w:t xml:space="preserve"> лічильної комісії:   «за» - 2</w:t>
      </w:r>
      <w:r w:rsidR="003B4CD4">
        <w:rPr>
          <w:rFonts w:ascii="Times New Roman" w:hAnsi="Times New Roman" w:cs="Times New Roman"/>
          <w:sz w:val="28"/>
          <w:szCs w:val="28"/>
        </w:rPr>
        <w:t>4</w:t>
      </w:r>
    </w:p>
    <w:p w:rsidR="007A78A1" w:rsidRDefault="007A78A1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«проти» - 0</w:t>
      </w:r>
    </w:p>
    <w:p w:rsidR="007A78A1" w:rsidRDefault="007A78A1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«утримались» - 0 (додаються)</w:t>
      </w:r>
    </w:p>
    <w:p w:rsidR="00846237" w:rsidRDefault="007A78A1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ВИРІШИЛИ: рішення №</w:t>
      </w:r>
      <w:r w:rsidR="007C73E3">
        <w:rPr>
          <w:rFonts w:ascii="Times New Roman" w:hAnsi="Times New Roman" w:cs="Times New Roman"/>
          <w:sz w:val="28"/>
          <w:szCs w:val="28"/>
        </w:rPr>
        <w:t xml:space="preserve"> </w:t>
      </w:r>
      <w:r w:rsidR="003B4CD4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3B4CD4" w:rsidRPr="003B4CD4" w:rsidRDefault="003B4CD4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237" w:rsidRPr="003B4CD4" w:rsidRDefault="00846237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СЛУХАЛИ</w:t>
      </w:r>
      <w:r w:rsidRPr="003B4CD4">
        <w:rPr>
          <w:rFonts w:ascii="Times New Roman" w:hAnsi="Times New Roman" w:cs="Times New Roman"/>
          <w:sz w:val="28"/>
          <w:szCs w:val="28"/>
        </w:rPr>
        <w:t>:</w:t>
      </w:r>
      <w:r w:rsidRPr="003B4CD4">
        <w:rPr>
          <w:color w:val="000000"/>
          <w:sz w:val="28"/>
          <w:szCs w:val="28"/>
        </w:rPr>
        <w:t xml:space="preserve"> </w:t>
      </w:r>
      <w:r w:rsidR="003B4CD4" w:rsidRPr="003B4CD4">
        <w:rPr>
          <w:rFonts w:ascii="Times New Roman" w:hAnsi="Times New Roman" w:cs="Times New Roman"/>
          <w:b/>
          <w:sz w:val="28"/>
          <w:szCs w:val="28"/>
        </w:rPr>
        <w:t>Про внесення змін до районного бюджету на 2018 рік.</w:t>
      </w:r>
      <w:r w:rsidRPr="0084623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B4CD4" w:rsidRPr="003B4CD4" w:rsidRDefault="003B4CD4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ІНФОРМУВАЛА</w:t>
      </w:r>
      <w:r w:rsidR="00846237" w:rsidRPr="00ED02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4CD4">
        <w:rPr>
          <w:rFonts w:ascii="Times New Roman" w:hAnsi="Times New Roman" w:cs="Times New Roman"/>
          <w:color w:val="000000"/>
          <w:sz w:val="28"/>
          <w:szCs w:val="28"/>
        </w:rPr>
        <w:t>Ізвєкова</w:t>
      </w:r>
      <w:proofErr w:type="spellEnd"/>
      <w:r w:rsidRPr="003B4CD4">
        <w:rPr>
          <w:rFonts w:ascii="Times New Roman" w:hAnsi="Times New Roman" w:cs="Times New Roman"/>
          <w:color w:val="000000"/>
          <w:sz w:val="28"/>
          <w:szCs w:val="28"/>
        </w:rPr>
        <w:t xml:space="preserve"> Г.О.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фінансового управління Чортківської РДА</w:t>
      </w:r>
      <w:r>
        <w:rPr>
          <w:rFonts w:ascii="Times New Roman" w:hAnsi="Times New Roman" w:cs="Times New Roman"/>
          <w:color w:val="000000"/>
          <w:sz w:val="28"/>
          <w:szCs w:val="28"/>
        </w:rPr>
        <w:t>, повідомила, що</w:t>
      </w:r>
      <w:r w:rsidR="00392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державного бюджету в  районний бюджет надійшли кошти у сумі 638 700,00 грн. Пропонувала ці кошти спрямувати</w:t>
      </w:r>
      <w:r w:rsidR="00392CE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628 700, 00 грн. на виплату заробітної плати і нарахування Чортківської ЦРКЛ та 10 000,00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виплату заробітної плати і нарахування по стомат</w:t>
      </w:r>
      <w:r w:rsidR="00392CE1">
        <w:rPr>
          <w:rFonts w:ascii="Times New Roman" w:hAnsi="Times New Roman" w:cs="Times New Roman"/>
          <w:color w:val="000000"/>
          <w:sz w:val="28"/>
          <w:szCs w:val="28"/>
        </w:rPr>
        <w:t>ологічної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поліклініки</w:t>
      </w:r>
      <w:r w:rsidR="00392C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4CD4" w:rsidRDefault="00A02580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5E0B70">
        <w:rPr>
          <w:rFonts w:ascii="Times New Roman" w:hAnsi="Times New Roman" w:cs="Times New Roman"/>
          <w:sz w:val="28"/>
          <w:szCs w:val="28"/>
        </w:rPr>
        <w:t>Барна О.С. – народни</w:t>
      </w:r>
      <w:r w:rsidR="0030064E">
        <w:rPr>
          <w:rFonts w:ascii="Times New Roman" w:hAnsi="Times New Roman" w:cs="Times New Roman"/>
          <w:sz w:val="28"/>
          <w:szCs w:val="28"/>
        </w:rPr>
        <w:t xml:space="preserve">й депутат України, </w:t>
      </w:r>
      <w:r w:rsidR="00FB03EE">
        <w:rPr>
          <w:rFonts w:ascii="Times New Roman" w:hAnsi="Times New Roman" w:cs="Times New Roman"/>
          <w:sz w:val="28"/>
          <w:szCs w:val="28"/>
        </w:rPr>
        <w:t>проаналізував питання використання коштів</w:t>
      </w:r>
      <w:r w:rsidR="0030064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0064E">
        <w:rPr>
          <w:rFonts w:ascii="Times New Roman" w:hAnsi="Times New Roman" w:cs="Times New Roman"/>
          <w:sz w:val="28"/>
          <w:szCs w:val="28"/>
        </w:rPr>
        <w:t>соце</w:t>
      </w:r>
      <w:r w:rsidR="005E0B70">
        <w:rPr>
          <w:rFonts w:ascii="Times New Roman" w:hAnsi="Times New Roman" w:cs="Times New Roman"/>
          <w:sz w:val="28"/>
          <w:szCs w:val="28"/>
        </w:rPr>
        <w:t>коному</w:t>
      </w:r>
      <w:proofErr w:type="spellEnd"/>
      <w:r w:rsidR="005E0B70">
        <w:rPr>
          <w:rFonts w:ascii="Times New Roman" w:hAnsi="Times New Roman" w:cs="Times New Roman"/>
          <w:sz w:val="28"/>
          <w:szCs w:val="28"/>
        </w:rPr>
        <w:t>, питання створення територіальних громад, ремонту доріг</w:t>
      </w:r>
      <w:r w:rsidR="00462033">
        <w:rPr>
          <w:rFonts w:ascii="Times New Roman" w:hAnsi="Times New Roman" w:cs="Times New Roman"/>
          <w:sz w:val="28"/>
          <w:szCs w:val="28"/>
        </w:rPr>
        <w:t xml:space="preserve">, забезпечення комп’ютерною технікою шкіл району, реформування </w:t>
      </w:r>
      <w:r w:rsidR="00FB03EE">
        <w:rPr>
          <w:rFonts w:ascii="Times New Roman" w:hAnsi="Times New Roman" w:cs="Times New Roman"/>
          <w:sz w:val="28"/>
          <w:szCs w:val="28"/>
        </w:rPr>
        <w:t>первинної</w:t>
      </w:r>
      <w:r w:rsidR="00462033">
        <w:rPr>
          <w:rFonts w:ascii="Times New Roman" w:hAnsi="Times New Roman" w:cs="Times New Roman"/>
          <w:sz w:val="28"/>
          <w:szCs w:val="28"/>
        </w:rPr>
        <w:t xml:space="preserve"> та вторинної медицини. Побажав присутнім в Новому році великих здобутків, щоб наступний рік приніс усім нам мир, привітав із прийдешнім </w:t>
      </w:r>
      <w:r w:rsidR="008336D8">
        <w:rPr>
          <w:rFonts w:ascii="Times New Roman" w:hAnsi="Times New Roman" w:cs="Times New Roman"/>
          <w:sz w:val="28"/>
          <w:szCs w:val="28"/>
        </w:rPr>
        <w:t xml:space="preserve">Новим роком та </w:t>
      </w:r>
      <w:r w:rsidR="00462033">
        <w:rPr>
          <w:rFonts w:ascii="Times New Roman" w:hAnsi="Times New Roman" w:cs="Times New Roman"/>
          <w:sz w:val="28"/>
          <w:szCs w:val="28"/>
        </w:rPr>
        <w:t>Різдвом Христовим.</w:t>
      </w:r>
    </w:p>
    <w:p w:rsidR="008336D8" w:rsidRDefault="008336D8" w:rsidP="00E74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оголосила заступник голови лічильної комісії:   «за» - 25</w:t>
      </w:r>
    </w:p>
    <w:p w:rsidR="00E532B5" w:rsidRDefault="00E532B5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«проти» - 0</w:t>
      </w:r>
    </w:p>
    <w:p w:rsidR="00E532B5" w:rsidRDefault="00E532B5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«утримались» - 0 (додаються)</w:t>
      </w:r>
    </w:p>
    <w:p w:rsidR="004D0B9B" w:rsidRDefault="00E532B5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286599">
        <w:rPr>
          <w:rFonts w:ascii="Times New Roman" w:hAnsi="Times New Roman" w:cs="Times New Roman"/>
          <w:sz w:val="28"/>
          <w:szCs w:val="28"/>
        </w:rPr>
        <w:t xml:space="preserve"> </w:t>
      </w:r>
      <w:r w:rsidR="008336D8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4A6554" w:rsidRPr="00B8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D8" w:rsidRPr="008336D8" w:rsidRDefault="004D0B9B" w:rsidP="00E74D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D8">
        <w:rPr>
          <w:rFonts w:ascii="Times New Roman" w:hAnsi="Times New Roman" w:cs="Times New Roman"/>
          <w:b/>
          <w:sz w:val="28"/>
          <w:szCs w:val="28"/>
        </w:rPr>
        <w:t>3. СЛУХАЛИ:</w:t>
      </w:r>
      <w:r w:rsidRPr="00833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36D8" w:rsidRPr="008336D8">
        <w:rPr>
          <w:rFonts w:ascii="Times New Roman" w:hAnsi="Times New Roman" w:cs="Times New Roman"/>
          <w:b/>
          <w:sz w:val="28"/>
          <w:szCs w:val="28"/>
        </w:rPr>
        <w:t>Про районну програму медичного забезпечення призову громадян на військову службу, учасників АТО, ООС та демобілізованих із зони АТО, дії ООС та членів їх сімей (дружин, чоловіків, батьків, дітей) на 2019-2023 роки.</w:t>
      </w:r>
    </w:p>
    <w:p w:rsidR="00CB29D5" w:rsidRDefault="004D0B9B" w:rsidP="00E74D35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ІНФОРМУВАВ: </w:t>
      </w:r>
    </w:p>
    <w:p w:rsidR="004D0B9B" w:rsidRPr="0030064E" w:rsidRDefault="008336D8" w:rsidP="00E74D35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proofErr w:type="spellStart"/>
      <w:r w:rsidRPr="00E74D35">
        <w:rPr>
          <w:rStyle w:val="apple-converted-space"/>
          <w:rFonts w:ascii="Times New Roman" w:hAnsi="Times New Roman"/>
          <w:color w:val="000000"/>
          <w:sz w:val="28"/>
          <w:szCs w:val="28"/>
        </w:rPr>
        <w:t>Швидюк</w:t>
      </w:r>
      <w:proofErr w:type="spellEnd"/>
      <w:r w:rsidRPr="00E74D3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І.О.</w:t>
      </w:r>
      <w:r w:rsidR="004D0B9B" w:rsidRPr="00E74D3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– </w:t>
      </w:r>
      <w:r w:rsidR="0030064E" w:rsidRPr="00E74D35">
        <w:rPr>
          <w:rFonts w:ascii="Times New Roman" w:hAnsi="Times New Roman" w:cs="Times New Roman"/>
          <w:sz w:val="28"/>
          <w:szCs w:val="28"/>
        </w:rPr>
        <w:t>начальник</w:t>
      </w:r>
      <w:r w:rsidR="0030064E" w:rsidRPr="0030064E">
        <w:rPr>
          <w:rFonts w:ascii="Times New Roman" w:hAnsi="Times New Roman" w:cs="Times New Roman"/>
          <w:sz w:val="28"/>
          <w:szCs w:val="28"/>
        </w:rPr>
        <w:t xml:space="preserve"> відділу охорони здоров</w:t>
      </w:r>
      <w:r w:rsidR="0030064E" w:rsidRPr="0030064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0064E" w:rsidRPr="0030064E">
        <w:rPr>
          <w:rFonts w:ascii="Times New Roman" w:hAnsi="Times New Roman" w:cs="Times New Roman"/>
          <w:sz w:val="28"/>
          <w:szCs w:val="28"/>
        </w:rPr>
        <w:t xml:space="preserve">я РДА, </w:t>
      </w:r>
      <w:r w:rsidRPr="0030064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прокоментував </w:t>
      </w:r>
      <w:r w:rsidRPr="0030064E">
        <w:rPr>
          <w:rFonts w:ascii="Times New Roman" w:hAnsi="Times New Roman" w:cs="Times New Roman"/>
          <w:sz w:val="28"/>
          <w:szCs w:val="28"/>
        </w:rPr>
        <w:t>районну програму медичного забезпечення призову громадян на військову</w:t>
      </w:r>
      <w:r>
        <w:rPr>
          <w:rFonts w:ascii="Times New Roman" w:hAnsi="Times New Roman" w:cs="Times New Roman"/>
          <w:sz w:val="28"/>
          <w:szCs w:val="28"/>
        </w:rPr>
        <w:t xml:space="preserve"> службу, учасників АТО, ООС та демобілізованих із зони АТО, дії ООС та </w:t>
      </w:r>
      <w:r w:rsidRPr="0030064E">
        <w:rPr>
          <w:rFonts w:ascii="Times New Roman" w:hAnsi="Times New Roman" w:cs="Times New Roman"/>
          <w:sz w:val="28"/>
          <w:szCs w:val="28"/>
        </w:rPr>
        <w:lastRenderedPageBreak/>
        <w:t xml:space="preserve">членів їх сімей (дружин, чоловіків, батьків, дітей) на 2019-2023 роки, </w:t>
      </w:r>
      <w:r w:rsidR="007A3D90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30064E">
        <w:rPr>
          <w:rStyle w:val="apple-converted-space"/>
          <w:rFonts w:ascii="Times New Roman" w:hAnsi="Times New Roman"/>
          <w:color w:val="000000"/>
          <w:sz w:val="28"/>
          <w:szCs w:val="28"/>
        </w:rPr>
        <w:t>програма розроблена на 5 років</w:t>
      </w:r>
      <w:r w:rsidR="0030064E" w:rsidRPr="0030064E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8336D8" w:rsidRPr="0030064E" w:rsidRDefault="008336D8" w:rsidP="00E74D35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30064E">
        <w:rPr>
          <w:rStyle w:val="apple-converted-space"/>
          <w:rFonts w:ascii="Times New Roman" w:hAnsi="Times New Roman"/>
          <w:color w:val="000000"/>
          <w:sz w:val="28"/>
          <w:szCs w:val="28"/>
        </w:rPr>
        <w:t>ВИСТУПИЛИ:</w:t>
      </w:r>
    </w:p>
    <w:p w:rsidR="00FC6108" w:rsidRDefault="0030064E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4E">
        <w:rPr>
          <w:rFonts w:ascii="Times New Roman" w:hAnsi="Times New Roman" w:cs="Times New Roman"/>
          <w:sz w:val="28"/>
          <w:szCs w:val="28"/>
        </w:rPr>
        <w:t xml:space="preserve">Чортківський Р.В. – головний лікар Чортківської  ЦКРЛ, повідомив, що на території лікарні на першому поверсі у приймально-діагностичному відділенні функціонує палата покращеного планування для учасників АТО. Аналогічна палата відкрита на </w:t>
      </w:r>
      <w:proofErr w:type="spellStart"/>
      <w:r w:rsidRPr="0030064E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30064E">
        <w:rPr>
          <w:rFonts w:ascii="Times New Roman" w:hAnsi="Times New Roman" w:cs="Times New Roman"/>
          <w:sz w:val="28"/>
          <w:szCs w:val="28"/>
        </w:rPr>
        <w:t>. Заводське у неврологічному відділенні.</w:t>
      </w:r>
    </w:p>
    <w:p w:rsidR="00FB03EE" w:rsidRDefault="00FB03EE" w:rsidP="00E74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оголосила заступник голови лічильної комісії:   «за» - 25</w:t>
      </w:r>
    </w:p>
    <w:p w:rsidR="00FB03EE" w:rsidRDefault="00FB03EE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FB03EE" w:rsidRDefault="00FB03EE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FB03EE" w:rsidRDefault="00FB03EE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501 додається.</w:t>
      </w:r>
    </w:p>
    <w:p w:rsidR="00FB03EE" w:rsidRDefault="00FB03EE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30064E" w:rsidRPr="0030064E" w:rsidRDefault="0030064E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64E"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  <w:r w:rsidRPr="0030064E">
        <w:rPr>
          <w:rFonts w:ascii="Times New Roman" w:hAnsi="Times New Roman" w:cs="Times New Roman"/>
          <w:sz w:val="28"/>
          <w:szCs w:val="28"/>
        </w:rPr>
        <w:t xml:space="preserve"> В.П. – міський голова, просив депутатський корпус районної ради повернутися до розгляду питання «Про внесення змін до районного бюджету на 2018 рік» та внести зміни в угоду №1 про передачу-приймання коштів у вигляді іншої субвенції з міського бюджету між Чортківською міською радою та Чортківською районною радою, а саме: зменшити </w:t>
      </w:r>
      <w:r w:rsidR="00FC6108">
        <w:rPr>
          <w:rFonts w:ascii="Times New Roman" w:hAnsi="Times New Roman" w:cs="Times New Roman"/>
          <w:sz w:val="28"/>
          <w:szCs w:val="28"/>
        </w:rPr>
        <w:t>обсяг доходів загального фонду районного бюджету на 2018 рік на 111 тис. грн., а 300 тис. грн. залишити.</w:t>
      </w:r>
    </w:p>
    <w:p w:rsidR="0030064E" w:rsidRPr="0030064E" w:rsidRDefault="0030064E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4E">
        <w:rPr>
          <w:rFonts w:ascii="Times New Roman" w:hAnsi="Times New Roman" w:cs="Times New Roman"/>
          <w:sz w:val="28"/>
          <w:szCs w:val="28"/>
        </w:rPr>
        <w:t>Шепета В.М. – голова районної ради, запропонував повернутися до розгляду питання порядку денного  «Про внесення змін до районного бюджету на 2018 рік».</w:t>
      </w:r>
    </w:p>
    <w:p w:rsidR="0030064E" w:rsidRPr="0030064E" w:rsidRDefault="0030064E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64E">
        <w:rPr>
          <w:rFonts w:ascii="Times New Roman" w:hAnsi="Times New Roman" w:cs="Times New Roman"/>
          <w:sz w:val="28"/>
          <w:szCs w:val="28"/>
        </w:rPr>
        <w:t>Яблонь</w:t>
      </w:r>
      <w:proofErr w:type="spellEnd"/>
      <w:r w:rsidRPr="0030064E">
        <w:rPr>
          <w:rFonts w:ascii="Times New Roman" w:hAnsi="Times New Roman" w:cs="Times New Roman"/>
          <w:sz w:val="28"/>
          <w:szCs w:val="28"/>
        </w:rPr>
        <w:t xml:space="preserve"> Т.В. – керуючий справами виконавчого апарату районної ради, депутат районної ради, вважає, що спочатку потрібно затвердити додаткову угоду на зменшення фінансування, а потім внести зміни до районного бюджету на 2018 рік.</w:t>
      </w:r>
    </w:p>
    <w:p w:rsidR="0030064E" w:rsidRPr="0030064E" w:rsidRDefault="0030064E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4E">
        <w:rPr>
          <w:rFonts w:ascii="Times New Roman" w:hAnsi="Times New Roman" w:cs="Times New Roman"/>
          <w:sz w:val="28"/>
          <w:szCs w:val="28"/>
        </w:rPr>
        <w:t xml:space="preserve">Шепета В.М. - голова районної ради, запропонував повернутися до розгляду питання порядку денного «Про затвердження угод між Чортківською </w:t>
      </w:r>
      <w:r w:rsidRPr="0030064E">
        <w:rPr>
          <w:rFonts w:ascii="Times New Roman" w:hAnsi="Times New Roman" w:cs="Times New Roman"/>
          <w:sz w:val="28"/>
          <w:szCs w:val="28"/>
        </w:rPr>
        <w:lastRenderedPageBreak/>
        <w:t>районною радою та обласною, міською, сільськими радами і</w:t>
      </w:r>
      <w:r w:rsidR="00FC6108">
        <w:rPr>
          <w:rFonts w:ascii="Times New Roman" w:hAnsi="Times New Roman" w:cs="Times New Roman"/>
          <w:sz w:val="28"/>
          <w:szCs w:val="28"/>
        </w:rPr>
        <w:t xml:space="preserve"> </w:t>
      </w:r>
      <w:r w:rsidRPr="0030064E">
        <w:rPr>
          <w:rFonts w:ascii="Times New Roman" w:hAnsi="Times New Roman" w:cs="Times New Roman"/>
          <w:sz w:val="28"/>
          <w:szCs w:val="28"/>
        </w:rPr>
        <w:t>громадами про передачу приймання коштів на виконання повноважень».</w:t>
      </w:r>
    </w:p>
    <w:p w:rsidR="0030064E" w:rsidRPr="0030064E" w:rsidRDefault="0030064E" w:rsidP="00E74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64E">
        <w:rPr>
          <w:rFonts w:ascii="Times New Roman" w:hAnsi="Times New Roman" w:cs="Times New Roman"/>
          <w:sz w:val="28"/>
          <w:szCs w:val="28"/>
        </w:rPr>
        <w:t>Голосування за пропозицію Шепети В.М. – одноголосно.</w:t>
      </w:r>
    </w:p>
    <w:p w:rsidR="00FC6108" w:rsidRDefault="0030064E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4E">
        <w:rPr>
          <w:rFonts w:ascii="Times New Roman" w:hAnsi="Times New Roman" w:cs="Times New Roman"/>
          <w:sz w:val="28"/>
          <w:szCs w:val="28"/>
        </w:rPr>
        <w:t xml:space="preserve">Шепета В.М. - голова районної ради, </w:t>
      </w:r>
      <w:r w:rsidRPr="00FB03EE">
        <w:rPr>
          <w:rFonts w:ascii="Times New Roman" w:hAnsi="Times New Roman" w:cs="Times New Roman"/>
          <w:sz w:val="28"/>
          <w:szCs w:val="28"/>
        </w:rPr>
        <w:t>запропонував</w:t>
      </w:r>
      <w:r w:rsidR="00FB03EE" w:rsidRPr="00FB03EE">
        <w:rPr>
          <w:rFonts w:ascii="Times New Roman" w:hAnsi="Times New Roman" w:cs="Times New Roman"/>
          <w:sz w:val="28"/>
          <w:szCs w:val="28"/>
        </w:rPr>
        <w:t xml:space="preserve"> рішення «Про затвердження угод  між Чортківською районною радою та міською, сільськими радами і громадами про передачу-приймання коштів на виконання повноважень»</w:t>
      </w:r>
      <w:r w:rsidRPr="00FB03EE">
        <w:rPr>
          <w:rFonts w:ascii="Times New Roman" w:hAnsi="Times New Roman" w:cs="Times New Roman"/>
          <w:sz w:val="28"/>
          <w:szCs w:val="28"/>
        </w:rPr>
        <w:t xml:space="preserve"> доповнити</w:t>
      </w:r>
      <w:r w:rsidR="00FC6108" w:rsidRPr="00FB03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B03EE" w:rsidRPr="00FB03EE">
        <w:rPr>
          <w:rFonts w:ascii="Times New Roman" w:hAnsi="Times New Roman" w:cs="Times New Roman"/>
          <w:sz w:val="28"/>
          <w:szCs w:val="28"/>
        </w:rPr>
        <w:t>ом</w:t>
      </w:r>
      <w:r w:rsidR="00FC6108" w:rsidRPr="00FB03EE">
        <w:rPr>
          <w:rFonts w:ascii="Times New Roman" w:hAnsi="Times New Roman" w:cs="Times New Roman"/>
          <w:sz w:val="28"/>
          <w:szCs w:val="28"/>
        </w:rPr>
        <w:t xml:space="preserve"> 15</w:t>
      </w:r>
      <w:r w:rsidR="00FB03EE" w:rsidRPr="00FB03EE">
        <w:rPr>
          <w:rFonts w:ascii="Times New Roman" w:hAnsi="Times New Roman" w:cs="Times New Roman"/>
          <w:sz w:val="28"/>
          <w:szCs w:val="28"/>
        </w:rPr>
        <w:t xml:space="preserve"> Додаткова угода</w:t>
      </w:r>
      <w:r w:rsidR="00FB03EE">
        <w:rPr>
          <w:rFonts w:ascii="Times New Roman" w:hAnsi="Times New Roman" w:cs="Times New Roman"/>
          <w:sz w:val="28"/>
          <w:szCs w:val="28"/>
        </w:rPr>
        <w:t xml:space="preserve"> №1  до угоди</w:t>
      </w:r>
      <w:r w:rsidR="00FC6108">
        <w:rPr>
          <w:rFonts w:ascii="Times New Roman" w:hAnsi="Times New Roman" w:cs="Times New Roman"/>
          <w:sz w:val="28"/>
          <w:szCs w:val="28"/>
        </w:rPr>
        <w:t xml:space="preserve"> про передачу-приймання коштів у вигляді іншої субвенції з міського бюджету між Чортківською міською радою </w:t>
      </w:r>
      <w:r w:rsidR="0020767D">
        <w:rPr>
          <w:rFonts w:ascii="Times New Roman" w:hAnsi="Times New Roman" w:cs="Times New Roman"/>
          <w:sz w:val="28"/>
          <w:szCs w:val="28"/>
        </w:rPr>
        <w:t>та Чортківською районною радою.</w:t>
      </w:r>
    </w:p>
    <w:p w:rsidR="0020767D" w:rsidRPr="0030064E" w:rsidRDefault="00E74D35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767D" w:rsidRPr="0030064E">
        <w:rPr>
          <w:rFonts w:ascii="Times New Roman" w:hAnsi="Times New Roman" w:cs="Times New Roman"/>
          <w:sz w:val="28"/>
          <w:szCs w:val="28"/>
        </w:rPr>
        <w:t>Голосування за пропозицію Шепети В.М. – одноголосно.</w:t>
      </w:r>
    </w:p>
    <w:p w:rsidR="0020767D" w:rsidRDefault="0020767D" w:rsidP="00E74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зі змінами в цілому оголосила заступник голови лічильної комісії:   «за» - 25</w:t>
      </w:r>
    </w:p>
    <w:p w:rsidR="0020767D" w:rsidRDefault="0020767D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20767D" w:rsidRDefault="0020767D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20767D" w:rsidRDefault="00FB03EE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499</w:t>
      </w:r>
      <w:r w:rsidR="0020767D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7A3D90" w:rsidRDefault="007A3D90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D90" w:rsidRDefault="007A3D90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4E">
        <w:rPr>
          <w:rFonts w:ascii="Times New Roman" w:hAnsi="Times New Roman" w:cs="Times New Roman"/>
          <w:sz w:val="28"/>
          <w:szCs w:val="28"/>
        </w:rPr>
        <w:t>Шепета В.М. - голова районної ради,</w:t>
      </w:r>
      <w:r>
        <w:rPr>
          <w:rFonts w:ascii="Times New Roman" w:hAnsi="Times New Roman" w:cs="Times New Roman"/>
          <w:sz w:val="28"/>
          <w:szCs w:val="28"/>
        </w:rPr>
        <w:t xml:space="preserve"> поставив на голосування </w:t>
      </w:r>
      <w:r w:rsidR="008110D5">
        <w:rPr>
          <w:rFonts w:ascii="Times New Roman" w:hAnsi="Times New Roman" w:cs="Times New Roman"/>
          <w:sz w:val="28"/>
          <w:szCs w:val="28"/>
        </w:rPr>
        <w:t>пропозицію щодо повернення до порядку денного питання №2 «Про внесення змін до районного бюджету на 2018 рік».</w:t>
      </w:r>
    </w:p>
    <w:p w:rsidR="008110D5" w:rsidRDefault="008110D5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4E">
        <w:rPr>
          <w:rFonts w:ascii="Times New Roman" w:hAnsi="Times New Roman" w:cs="Times New Roman"/>
          <w:sz w:val="28"/>
          <w:szCs w:val="28"/>
        </w:rPr>
        <w:t>Голосування за пропозицію Шепети В.М. – одноголосно.</w:t>
      </w:r>
    </w:p>
    <w:p w:rsidR="008110D5" w:rsidRDefault="008110D5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Ізвєкова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– начальник фінансового управління РДА, запропонувала прописати в рішенні пунктом 1 «Зменшити обсяг видатків загального фонду районного бюджету на 2018 рік на суму 111 тис. грн., головним розпорядником коштів якого є відділ охорони здоров</w:t>
      </w:r>
      <w:r w:rsidRPr="008110D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Чортківської РДА</w:t>
      </w:r>
      <w:r w:rsidR="00E74D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D5" w:rsidRDefault="00E74D35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10D5">
        <w:rPr>
          <w:rFonts w:ascii="Times New Roman" w:hAnsi="Times New Roman" w:cs="Times New Roman"/>
          <w:sz w:val="28"/>
          <w:szCs w:val="28"/>
        </w:rPr>
        <w:t xml:space="preserve">Голосування за пропозицію </w:t>
      </w:r>
      <w:proofErr w:type="spellStart"/>
      <w:r w:rsidR="008110D5">
        <w:rPr>
          <w:rFonts w:ascii="Times New Roman" w:hAnsi="Times New Roman" w:cs="Times New Roman"/>
          <w:sz w:val="28"/>
          <w:szCs w:val="28"/>
        </w:rPr>
        <w:t>Ізвєкової</w:t>
      </w:r>
      <w:proofErr w:type="spellEnd"/>
      <w:r w:rsidR="008110D5">
        <w:rPr>
          <w:rFonts w:ascii="Times New Roman" w:hAnsi="Times New Roman" w:cs="Times New Roman"/>
          <w:sz w:val="28"/>
          <w:szCs w:val="28"/>
        </w:rPr>
        <w:t xml:space="preserve"> Г.О. – одноголосно.</w:t>
      </w:r>
    </w:p>
    <w:p w:rsidR="008110D5" w:rsidRDefault="00A35A0D" w:rsidP="00E74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10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110D5"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оголосила заступник голов</w:t>
      </w:r>
      <w:r w:rsidR="00E538F7">
        <w:rPr>
          <w:rFonts w:ascii="Times New Roman" w:hAnsi="Times New Roman" w:cs="Times New Roman"/>
          <w:sz w:val="28"/>
          <w:szCs w:val="28"/>
        </w:rPr>
        <w:t>и лічильної комісії:   «за» - 24</w:t>
      </w:r>
    </w:p>
    <w:p w:rsidR="008110D5" w:rsidRDefault="008110D5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«проти» - 0</w:t>
      </w:r>
    </w:p>
    <w:p w:rsidR="008110D5" w:rsidRDefault="008110D5" w:rsidP="00E74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«утримались» - 0 (додаються)</w:t>
      </w:r>
    </w:p>
    <w:p w:rsidR="004D0B9B" w:rsidRPr="008110D5" w:rsidRDefault="008110D5" w:rsidP="00E7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500 додається</w:t>
      </w:r>
      <w:r w:rsidRPr="00B8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64" w:rsidRPr="00997F64" w:rsidRDefault="00997F64" w:rsidP="00E74D35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D0B9B">
        <w:rPr>
          <w:b/>
          <w:sz w:val="28"/>
          <w:szCs w:val="28"/>
          <w:lang w:val="uk-UA"/>
        </w:rPr>
        <w:t xml:space="preserve">. </w:t>
      </w:r>
      <w:r w:rsidR="008336D8">
        <w:rPr>
          <w:b/>
          <w:color w:val="000000"/>
          <w:sz w:val="28"/>
          <w:szCs w:val="28"/>
          <w:lang w:val="uk-UA"/>
        </w:rPr>
        <w:t>РІЗНЕ</w:t>
      </w:r>
    </w:p>
    <w:p w:rsidR="00CB29D5" w:rsidRDefault="00E74D35" w:rsidP="00E74D35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ВИСТУПИЛИ:</w:t>
      </w:r>
    </w:p>
    <w:p w:rsidR="0020767D" w:rsidRDefault="0020767D" w:rsidP="00E74D35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Рудик С.М. – депутат районної ради, подякувала усім депутатам районної ради, працівникам апарату районної ради, сільським головам, керівникам установ, привітала з прийдешнім Новим роком.</w:t>
      </w:r>
    </w:p>
    <w:p w:rsidR="0020767D" w:rsidRDefault="0020767D" w:rsidP="00E74D35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Чайчук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О.Т. – голова РДА, подякувала депутатському корпусу за роботу у 2018 році та привітала з </w:t>
      </w:r>
      <w:r w:rsidR="007A3D90">
        <w:rPr>
          <w:rStyle w:val="apple-converted-space"/>
          <w:rFonts w:ascii="Times New Roman" w:hAnsi="Times New Roman"/>
          <w:color w:val="000000"/>
          <w:sz w:val="28"/>
          <w:szCs w:val="28"/>
        </w:rPr>
        <w:t>наступаючими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святами та Новим роком.</w:t>
      </w:r>
    </w:p>
    <w:p w:rsidR="0020767D" w:rsidRPr="007A3D90" w:rsidRDefault="0020767D" w:rsidP="00E74D35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CB29D5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Шепета В.М.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– голова районної ради, привітав </w:t>
      </w:r>
      <w:r w:rsidR="007A3D90">
        <w:rPr>
          <w:rStyle w:val="apple-converted-space"/>
          <w:rFonts w:ascii="Times New Roman" w:hAnsi="Times New Roman"/>
          <w:color w:val="000000"/>
          <w:sz w:val="28"/>
          <w:szCs w:val="28"/>
        </w:rPr>
        <w:t>усіх присутніх з прийдешнім Новим роком та Різдвом Христовим, побажав здоров</w:t>
      </w:r>
      <w:r w:rsidR="007A3D90" w:rsidRPr="007A3D90">
        <w:rPr>
          <w:rStyle w:val="apple-converted-space"/>
          <w:rFonts w:ascii="Times New Roman" w:hAnsi="Times New Roman"/>
          <w:color w:val="000000"/>
          <w:sz w:val="28"/>
          <w:szCs w:val="28"/>
        </w:rPr>
        <w:t>’</w:t>
      </w:r>
      <w:r w:rsidR="007A3D90">
        <w:rPr>
          <w:rStyle w:val="apple-converted-space"/>
          <w:rFonts w:ascii="Times New Roman" w:hAnsi="Times New Roman"/>
          <w:color w:val="000000"/>
          <w:sz w:val="28"/>
          <w:szCs w:val="28"/>
        </w:rPr>
        <w:t>я</w:t>
      </w:r>
      <w:r w:rsidR="007A3D90" w:rsidRPr="007A3D90">
        <w:rPr>
          <w:rStyle w:val="apple-converted-space"/>
          <w:rFonts w:ascii="Times New Roman" w:hAnsi="Times New Roman"/>
          <w:color w:val="000000"/>
          <w:sz w:val="28"/>
          <w:szCs w:val="28"/>
        </w:rPr>
        <w:t>, миру, добра та радості в сім’ях</w:t>
      </w:r>
      <w:r w:rsidR="007A3D9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. </w:t>
      </w:r>
      <w:r w:rsidR="007A3D90">
        <w:rPr>
          <w:rFonts w:ascii="Times New Roman" w:hAnsi="Times New Roman" w:cs="Times New Roman"/>
          <w:color w:val="000000"/>
          <w:sz w:val="28"/>
          <w:szCs w:val="28"/>
        </w:rPr>
        <w:t>Оголосив про закриття сімнадцятої сесії Чортківської районної ради VІІ скликання.</w:t>
      </w:r>
    </w:p>
    <w:p w:rsidR="00A43948" w:rsidRDefault="00A43948" w:rsidP="00E74D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948" w:rsidRPr="00A43948" w:rsidRDefault="00873C38" w:rsidP="00E74D35">
      <w:pPr>
        <w:spacing w:after="0" w:line="360" w:lineRule="auto"/>
        <w:jc w:val="both"/>
        <w:rPr>
          <w:b/>
        </w:rPr>
      </w:pPr>
      <w:r w:rsidRPr="00A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3948" w:rsidRPr="00A43948">
        <w:rPr>
          <w:rFonts w:ascii="Times New Roman" w:hAnsi="Times New Roman" w:cs="Times New Roman"/>
          <w:b/>
          <w:color w:val="000000"/>
          <w:sz w:val="28"/>
          <w:szCs w:val="28"/>
        </w:rPr>
        <w:t>Голова районної ради                                                                В.М. Ш</w:t>
      </w:r>
      <w:r w:rsidR="00A43948">
        <w:rPr>
          <w:rFonts w:ascii="Times New Roman" w:hAnsi="Times New Roman" w:cs="Times New Roman"/>
          <w:b/>
          <w:color w:val="000000"/>
          <w:sz w:val="28"/>
          <w:szCs w:val="28"/>
        </w:rPr>
        <w:t>ЕПЕТА</w:t>
      </w:r>
    </w:p>
    <w:p w:rsidR="00656783" w:rsidRPr="00656783" w:rsidRDefault="00DA2497" w:rsidP="00E74D3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656783" w:rsidRPr="0065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43AE"/>
    <w:multiLevelType w:val="hybridMultilevel"/>
    <w:tmpl w:val="6592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0AEA"/>
    <w:multiLevelType w:val="hybridMultilevel"/>
    <w:tmpl w:val="B684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0520"/>
    <w:multiLevelType w:val="hybridMultilevel"/>
    <w:tmpl w:val="E5E4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0393"/>
    <w:multiLevelType w:val="hybridMultilevel"/>
    <w:tmpl w:val="CA0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238D2"/>
    <w:multiLevelType w:val="hybridMultilevel"/>
    <w:tmpl w:val="E7BCAF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43CC"/>
    <w:rsid w:val="00010C73"/>
    <w:rsid w:val="00010F13"/>
    <w:rsid w:val="00023406"/>
    <w:rsid w:val="000416B0"/>
    <w:rsid w:val="00056B68"/>
    <w:rsid w:val="0008134A"/>
    <w:rsid w:val="00091092"/>
    <w:rsid w:val="000916D6"/>
    <w:rsid w:val="000C3B77"/>
    <w:rsid w:val="000D15E4"/>
    <w:rsid w:val="000F0B9B"/>
    <w:rsid w:val="000F393C"/>
    <w:rsid w:val="000F7002"/>
    <w:rsid w:val="0012738F"/>
    <w:rsid w:val="001336FE"/>
    <w:rsid w:val="00147984"/>
    <w:rsid w:val="00155EF6"/>
    <w:rsid w:val="00162025"/>
    <w:rsid w:val="00162E9B"/>
    <w:rsid w:val="001743EE"/>
    <w:rsid w:val="001763DC"/>
    <w:rsid w:val="0018646D"/>
    <w:rsid w:val="001A3FAA"/>
    <w:rsid w:val="001A69F3"/>
    <w:rsid w:val="001B193B"/>
    <w:rsid w:val="001B30D4"/>
    <w:rsid w:val="001C6767"/>
    <w:rsid w:val="001D001C"/>
    <w:rsid w:val="001F1930"/>
    <w:rsid w:val="001F355F"/>
    <w:rsid w:val="0020145F"/>
    <w:rsid w:val="0020767D"/>
    <w:rsid w:val="002143CC"/>
    <w:rsid w:val="00214425"/>
    <w:rsid w:val="00237A7E"/>
    <w:rsid w:val="002449C0"/>
    <w:rsid w:val="002468B4"/>
    <w:rsid w:val="00260196"/>
    <w:rsid w:val="00263461"/>
    <w:rsid w:val="002741F4"/>
    <w:rsid w:val="00275B5C"/>
    <w:rsid w:val="00280E77"/>
    <w:rsid w:val="00283B04"/>
    <w:rsid w:val="00286599"/>
    <w:rsid w:val="002919FD"/>
    <w:rsid w:val="00296ED7"/>
    <w:rsid w:val="002A30DB"/>
    <w:rsid w:val="002B3BE3"/>
    <w:rsid w:val="002C661E"/>
    <w:rsid w:val="002E780A"/>
    <w:rsid w:val="0030064E"/>
    <w:rsid w:val="00307F16"/>
    <w:rsid w:val="00312A3E"/>
    <w:rsid w:val="00333AA9"/>
    <w:rsid w:val="003355B3"/>
    <w:rsid w:val="00341310"/>
    <w:rsid w:val="00341E99"/>
    <w:rsid w:val="003431A1"/>
    <w:rsid w:val="00351D19"/>
    <w:rsid w:val="003548B4"/>
    <w:rsid w:val="00392609"/>
    <w:rsid w:val="00392CE1"/>
    <w:rsid w:val="003950F6"/>
    <w:rsid w:val="003960D5"/>
    <w:rsid w:val="00396C54"/>
    <w:rsid w:val="003974EE"/>
    <w:rsid w:val="003A555B"/>
    <w:rsid w:val="003A7E3E"/>
    <w:rsid w:val="003B4CD4"/>
    <w:rsid w:val="003B665F"/>
    <w:rsid w:val="003C3FE0"/>
    <w:rsid w:val="003C6CE7"/>
    <w:rsid w:val="003C734F"/>
    <w:rsid w:val="003D5DB5"/>
    <w:rsid w:val="003D5E5D"/>
    <w:rsid w:val="003E351B"/>
    <w:rsid w:val="003E63A8"/>
    <w:rsid w:val="003F1718"/>
    <w:rsid w:val="00403815"/>
    <w:rsid w:val="004151E5"/>
    <w:rsid w:val="00423C4F"/>
    <w:rsid w:val="004405E2"/>
    <w:rsid w:val="00444B93"/>
    <w:rsid w:val="0045649B"/>
    <w:rsid w:val="00462033"/>
    <w:rsid w:val="00463C46"/>
    <w:rsid w:val="00474839"/>
    <w:rsid w:val="00496EB1"/>
    <w:rsid w:val="004A6554"/>
    <w:rsid w:val="004B73AE"/>
    <w:rsid w:val="004D0B9B"/>
    <w:rsid w:val="004D5CB1"/>
    <w:rsid w:val="004E3FE9"/>
    <w:rsid w:val="004F2D26"/>
    <w:rsid w:val="004F5BAB"/>
    <w:rsid w:val="0050149F"/>
    <w:rsid w:val="0051454A"/>
    <w:rsid w:val="00521C36"/>
    <w:rsid w:val="005331A0"/>
    <w:rsid w:val="005473BF"/>
    <w:rsid w:val="00562012"/>
    <w:rsid w:val="00564913"/>
    <w:rsid w:val="00583182"/>
    <w:rsid w:val="00592AC2"/>
    <w:rsid w:val="00597FBF"/>
    <w:rsid w:val="005A3770"/>
    <w:rsid w:val="005D0D99"/>
    <w:rsid w:val="005E0B70"/>
    <w:rsid w:val="005E32F4"/>
    <w:rsid w:val="005E4018"/>
    <w:rsid w:val="005F5C44"/>
    <w:rsid w:val="0060106B"/>
    <w:rsid w:val="006139FE"/>
    <w:rsid w:val="006170C4"/>
    <w:rsid w:val="0062097C"/>
    <w:rsid w:val="006418A4"/>
    <w:rsid w:val="00645340"/>
    <w:rsid w:val="00650B4D"/>
    <w:rsid w:val="00653671"/>
    <w:rsid w:val="00656783"/>
    <w:rsid w:val="006572E3"/>
    <w:rsid w:val="006668E2"/>
    <w:rsid w:val="00666B19"/>
    <w:rsid w:val="00666BC0"/>
    <w:rsid w:val="006763F3"/>
    <w:rsid w:val="00676A17"/>
    <w:rsid w:val="0068357C"/>
    <w:rsid w:val="00690FE9"/>
    <w:rsid w:val="0069183E"/>
    <w:rsid w:val="00694D9C"/>
    <w:rsid w:val="006B240F"/>
    <w:rsid w:val="006B6FAC"/>
    <w:rsid w:val="006C18FF"/>
    <w:rsid w:val="006C1CFC"/>
    <w:rsid w:val="006C5234"/>
    <w:rsid w:val="006C6F2C"/>
    <w:rsid w:val="006D0E87"/>
    <w:rsid w:val="006D2F19"/>
    <w:rsid w:val="006E0B77"/>
    <w:rsid w:val="006E2E56"/>
    <w:rsid w:val="006E59DA"/>
    <w:rsid w:val="006F36DC"/>
    <w:rsid w:val="007169CA"/>
    <w:rsid w:val="00716B43"/>
    <w:rsid w:val="00727CB0"/>
    <w:rsid w:val="007469CD"/>
    <w:rsid w:val="00766DAD"/>
    <w:rsid w:val="007958A4"/>
    <w:rsid w:val="007A0B38"/>
    <w:rsid w:val="007A3D90"/>
    <w:rsid w:val="007A73A4"/>
    <w:rsid w:val="007A78A1"/>
    <w:rsid w:val="007B1348"/>
    <w:rsid w:val="007B7FFB"/>
    <w:rsid w:val="007C3639"/>
    <w:rsid w:val="007C4D9F"/>
    <w:rsid w:val="007C73E3"/>
    <w:rsid w:val="007D2FEC"/>
    <w:rsid w:val="007D5C2F"/>
    <w:rsid w:val="007F313B"/>
    <w:rsid w:val="007F5480"/>
    <w:rsid w:val="00806D71"/>
    <w:rsid w:val="00811033"/>
    <w:rsid w:val="008110D5"/>
    <w:rsid w:val="00817EBA"/>
    <w:rsid w:val="00820C49"/>
    <w:rsid w:val="008331B9"/>
    <w:rsid w:val="008336D8"/>
    <w:rsid w:val="00845E89"/>
    <w:rsid w:val="00846237"/>
    <w:rsid w:val="00855A8E"/>
    <w:rsid w:val="00857E24"/>
    <w:rsid w:val="00861D49"/>
    <w:rsid w:val="00873C38"/>
    <w:rsid w:val="00886F1B"/>
    <w:rsid w:val="0089253F"/>
    <w:rsid w:val="00894A35"/>
    <w:rsid w:val="00897D58"/>
    <w:rsid w:val="008C20D8"/>
    <w:rsid w:val="008D0348"/>
    <w:rsid w:val="008D3D4D"/>
    <w:rsid w:val="008D4BD6"/>
    <w:rsid w:val="008E10DC"/>
    <w:rsid w:val="008E4FC7"/>
    <w:rsid w:val="008E7485"/>
    <w:rsid w:val="008F16CB"/>
    <w:rsid w:val="00901E26"/>
    <w:rsid w:val="0090747C"/>
    <w:rsid w:val="009124BA"/>
    <w:rsid w:val="0091700A"/>
    <w:rsid w:val="00935686"/>
    <w:rsid w:val="00936B91"/>
    <w:rsid w:val="009618D3"/>
    <w:rsid w:val="00970521"/>
    <w:rsid w:val="00976DEE"/>
    <w:rsid w:val="00995AE3"/>
    <w:rsid w:val="00997F64"/>
    <w:rsid w:val="009A1CFD"/>
    <w:rsid w:val="009B6DA8"/>
    <w:rsid w:val="009D387E"/>
    <w:rsid w:val="009E48E2"/>
    <w:rsid w:val="009F4518"/>
    <w:rsid w:val="00A00B28"/>
    <w:rsid w:val="00A02580"/>
    <w:rsid w:val="00A05DC7"/>
    <w:rsid w:val="00A10FB0"/>
    <w:rsid w:val="00A26A55"/>
    <w:rsid w:val="00A35A0D"/>
    <w:rsid w:val="00A43948"/>
    <w:rsid w:val="00A440FA"/>
    <w:rsid w:val="00A462E8"/>
    <w:rsid w:val="00A46585"/>
    <w:rsid w:val="00A61275"/>
    <w:rsid w:val="00A64178"/>
    <w:rsid w:val="00A64E5D"/>
    <w:rsid w:val="00A70818"/>
    <w:rsid w:val="00A75566"/>
    <w:rsid w:val="00A91726"/>
    <w:rsid w:val="00AC07C8"/>
    <w:rsid w:val="00AC20FE"/>
    <w:rsid w:val="00AC725E"/>
    <w:rsid w:val="00AD768F"/>
    <w:rsid w:val="00AF6132"/>
    <w:rsid w:val="00AF6331"/>
    <w:rsid w:val="00B009C7"/>
    <w:rsid w:val="00B1670D"/>
    <w:rsid w:val="00B338BA"/>
    <w:rsid w:val="00B342C9"/>
    <w:rsid w:val="00B473F3"/>
    <w:rsid w:val="00B566ED"/>
    <w:rsid w:val="00B62EC7"/>
    <w:rsid w:val="00B63CB6"/>
    <w:rsid w:val="00B662BC"/>
    <w:rsid w:val="00B851C8"/>
    <w:rsid w:val="00B86752"/>
    <w:rsid w:val="00BB2FA7"/>
    <w:rsid w:val="00BB51D4"/>
    <w:rsid w:val="00BB7975"/>
    <w:rsid w:val="00BC1423"/>
    <w:rsid w:val="00BC1D93"/>
    <w:rsid w:val="00BD436F"/>
    <w:rsid w:val="00BD5C41"/>
    <w:rsid w:val="00BD7190"/>
    <w:rsid w:val="00BE06B2"/>
    <w:rsid w:val="00BE2F82"/>
    <w:rsid w:val="00C050ED"/>
    <w:rsid w:val="00C072B5"/>
    <w:rsid w:val="00C10515"/>
    <w:rsid w:val="00C10C1A"/>
    <w:rsid w:val="00C328A3"/>
    <w:rsid w:val="00C50358"/>
    <w:rsid w:val="00C55FED"/>
    <w:rsid w:val="00C71AFF"/>
    <w:rsid w:val="00C77C9B"/>
    <w:rsid w:val="00C842A7"/>
    <w:rsid w:val="00C85422"/>
    <w:rsid w:val="00C940A8"/>
    <w:rsid w:val="00C95D13"/>
    <w:rsid w:val="00CA530F"/>
    <w:rsid w:val="00CB0A24"/>
    <w:rsid w:val="00CB29D5"/>
    <w:rsid w:val="00CB6225"/>
    <w:rsid w:val="00CC64FD"/>
    <w:rsid w:val="00CD11C6"/>
    <w:rsid w:val="00CE4FF9"/>
    <w:rsid w:val="00CF1668"/>
    <w:rsid w:val="00D05161"/>
    <w:rsid w:val="00D06766"/>
    <w:rsid w:val="00D11FF1"/>
    <w:rsid w:val="00D21B5E"/>
    <w:rsid w:val="00D2726E"/>
    <w:rsid w:val="00D3149C"/>
    <w:rsid w:val="00D31E57"/>
    <w:rsid w:val="00D3341C"/>
    <w:rsid w:val="00D40527"/>
    <w:rsid w:val="00D44D2F"/>
    <w:rsid w:val="00D44FC7"/>
    <w:rsid w:val="00D66AD3"/>
    <w:rsid w:val="00D70EC1"/>
    <w:rsid w:val="00D748AF"/>
    <w:rsid w:val="00D81695"/>
    <w:rsid w:val="00D918B9"/>
    <w:rsid w:val="00D95A97"/>
    <w:rsid w:val="00DA2497"/>
    <w:rsid w:val="00DB51E5"/>
    <w:rsid w:val="00DB5C61"/>
    <w:rsid w:val="00DD3195"/>
    <w:rsid w:val="00DD3483"/>
    <w:rsid w:val="00DE1982"/>
    <w:rsid w:val="00DE769F"/>
    <w:rsid w:val="00DF138F"/>
    <w:rsid w:val="00DF210E"/>
    <w:rsid w:val="00E05D94"/>
    <w:rsid w:val="00E10CD7"/>
    <w:rsid w:val="00E20091"/>
    <w:rsid w:val="00E371E7"/>
    <w:rsid w:val="00E532B5"/>
    <w:rsid w:val="00E538F7"/>
    <w:rsid w:val="00E60FBD"/>
    <w:rsid w:val="00E6700B"/>
    <w:rsid w:val="00E74D35"/>
    <w:rsid w:val="00E779C1"/>
    <w:rsid w:val="00E94BD9"/>
    <w:rsid w:val="00EA33AE"/>
    <w:rsid w:val="00EA7D8D"/>
    <w:rsid w:val="00EC6321"/>
    <w:rsid w:val="00EC7B1B"/>
    <w:rsid w:val="00ED02DD"/>
    <w:rsid w:val="00EE6178"/>
    <w:rsid w:val="00F048E9"/>
    <w:rsid w:val="00F10086"/>
    <w:rsid w:val="00F1034A"/>
    <w:rsid w:val="00F16BD8"/>
    <w:rsid w:val="00F219DD"/>
    <w:rsid w:val="00F26744"/>
    <w:rsid w:val="00F33132"/>
    <w:rsid w:val="00F52BF9"/>
    <w:rsid w:val="00F63274"/>
    <w:rsid w:val="00F64665"/>
    <w:rsid w:val="00F70143"/>
    <w:rsid w:val="00F95AC0"/>
    <w:rsid w:val="00FA0D04"/>
    <w:rsid w:val="00FA432C"/>
    <w:rsid w:val="00FA7B7E"/>
    <w:rsid w:val="00FB03EE"/>
    <w:rsid w:val="00FC0062"/>
    <w:rsid w:val="00FC0D5F"/>
    <w:rsid w:val="00FC6108"/>
    <w:rsid w:val="00FD1469"/>
    <w:rsid w:val="00FF187C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3CC"/>
    <w:pPr>
      <w:suppressAutoHyphens/>
      <w:spacing w:after="200" w:line="276" w:lineRule="auto"/>
    </w:pPr>
    <w:rPr>
      <w:rFonts w:ascii="Calibri" w:eastAsia="Calibri" w:hAnsi="Calibri" w:cs="font73"/>
      <w:kern w:val="1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143CC"/>
    <w:pPr>
      <w:suppressAutoHyphens w:val="0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customStyle="1" w:styleId="xfmc1">
    <w:name w:val="xfmc1"/>
    <w:basedOn w:val="a"/>
    <w:rsid w:val="00817EB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17E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2018-10-12T08:30:00Z</cp:lastPrinted>
  <dcterms:created xsi:type="dcterms:W3CDTF">2019-05-03T11:18:00Z</dcterms:created>
  <dcterms:modified xsi:type="dcterms:W3CDTF">2019-05-03T11:18:00Z</dcterms:modified>
</cp:coreProperties>
</file>