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5" w:rsidRDefault="008B1935" w:rsidP="008B1935">
      <w:pPr>
        <w:jc w:val="center"/>
        <w:rPr>
          <w:b/>
          <w:sz w:val="28"/>
          <w:szCs w:val="28"/>
          <w:lang w:val="en-US"/>
        </w:rPr>
      </w:pPr>
    </w:p>
    <w:p w:rsidR="008B1935" w:rsidRPr="00A906FE" w:rsidRDefault="008B1935" w:rsidP="008B1935">
      <w:pPr>
        <w:jc w:val="center"/>
        <w:rPr>
          <w:b/>
          <w:sz w:val="28"/>
          <w:szCs w:val="28"/>
          <w:lang w:val="uk-UA"/>
        </w:rPr>
      </w:pPr>
      <w:r w:rsidRPr="00481513">
        <w:rPr>
          <w:b/>
          <w:sz w:val="28"/>
          <w:szCs w:val="28"/>
        </w:rPr>
        <w:t xml:space="preserve">  </w:t>
      </w:r>
      <w:r w:rsidRPr="00A906FE">
        <w:rPr>
          <w:b/>
          <w:sz w:val="28"/>
          <w:szCs w:val="28"/>
          <w:lang w:val="uk-UA"/>
        </w:rPr>
        <w:t>ЧОРТКІВСЬКА РАЙОННА РАДА</w:t>
      </w:r>
    </w:p>
    <w:p w:rsidR="008B1935" w:rsidRPr="00A906FE" w:rsidRDefault="008B1935" w:rsidP="008B1935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Тернопільської області</w:t>
      </w:r>
    </w:p>
    <w:p w:rsidR="008B1935" w:rsidRPr="00A906FE" w:rsidRDefault="008B1935" w:rsidP="008B1935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Сьомого скликання</w:t>
      </w:r>
    </w:p>
    <w:p w:rsidR="008B1935" w:rsidRPr="00DD0160" w:rsidRDefault="008B1935" w:rsidP="008B1935">
      <w:pPr>
        <w:jc w:val="center"/>
        <w:rPr>
          <w:b/>
          <w:sz w:val="28"/>
          <w:szCs w:val="28"/>
        </w:rPr>
      </w:pPr>
      <w:r w:rsidRPr="00A906FE">
        <w:rPr>
          <w:b/>
          <w:sz w:val="28"/>
          <w:szCs w:val="28"/>
          <w:lang w:val="uk-UA"/>
        </w:rPr>
        <w:t xml:space="preserve">ПРОТОКОЛ </w:t>
      </w:r>
    </w:p>
    <w:p w:rsidR="008B1935" w:rsidRDefault="008B1935" w:rsidP="008B19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Одинадцятої </w:t>
      </w:r>
      <w:r w:rsidRPr="00A906FE">
        <w:rPr>
          <w:sz w:val="28"/>
          <w:szCs w:val="28"/>
          <w:lang w:val="uk-UA"/>
        </w:rPr>
        <w:t>сесії</w:t>
      </w:r>
    </w:p>
    <w:p w:rsidR="008B1935" w:rsidRPr="00A906FE" w:rsidRDefault="004E2AAC" w:rsidP="008B19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Друге</w:t>
      </w:r>
      <w:r w:rsidR="008B1935">
        <w:rPr>
          <w:sz w:val="28"/>
          <w:szCs w:val="28"/>
          <w:lang w:val="uk-UA"/>
        </w:rPr>
        <w:t xml:space="preserve"> пленарне засідання</w:t>
      </w:r>
    </w:p>
    <w:p w:rsidR="008B1935" w:rsidRPr="00A906FE" w:rsidRDefault="008B1935" w:rsidP="008B1935">
      <w:pPr>
        <w:jc w:val="center"/>
        <w:rPr>
          <w:sz w:val="28"/>
          <w:szCs w:val="28"/>
          <w:lang w:val="uk-UA"/>
        </w:rPr>
      </w:pP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Зал засідань районної ради                                                         </w:t>
      </w:r>
      <w:r w:rsidR="004E2AAC">
        <w:rPr>
          <w:sz w:val="28"/>
          <w:szCs w:val="28"/>
          <w:lang w:val="uk-UA"/>
        </w:rPr>
        <w:t>08 червня</w:t>
      </w:r>
      <w:r w:rsidRPr="00A906FE">
        <w:rPr>
          <w:sz w:val="28"/>
          <w:szCs w:val="28"/>
          <w:lang w:val="uk-UA"/>
        </w:rPr>
        <w:t xml:space="preserve"> 2017 року</w:t>
      </w: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Всього обрано – 3</w:t>
      </w:r>
      <w:r w:rsidR="004E2AAC">
        <w:rPr>
          <w:sz w:val="28"/>
          <w:szCs w:val="28"/>
          <w:lang w:val="uk-UA"/>
        </w:rPr>
        <w:t>6</w:t>
      </w:r>
      <w:r w:rsidRPr="00A906FE">
        <w:rPr>
          <w:sz w:val="28"/>
          <w:szCs w:val="28"/>
          <w:lang w:val="uk-UA"/>
        </w:rPr>
        <w:t xml:space="preserve"> депутатів</w:t>
      </w: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Присутні на сесії – </w:t>
      </w:r>
      <w:r>
        <w:rPr>
          <w:sz w:val="28"/>
          <w:szCs w:val="28"/>
          <w:lang w:val="uk-UA"/>
        </w:rPr>
        <w:t>2</w:t>
      </w:r>
      <w:r w:rsidR="004E2AAC">
        <w:rPr>
          <w:sz w:val="28"/>
          <w:szCs w:val="28"/>
          <w:lang w:val="uk-UA"/>
        </w:rPr>
        <w:t>5</w:t>
      </w:r>
      <w:r w:rsidRPr="00A906FE">
        <w:rPr>
          <w:sz w:val="28"/>
          <w:szCs w:val="28"/>
          <w:lang w:val="uk-UA"/>
        </w:rPr>
        <w:t xml:space="preserve"> депутатів (список додається)</w:t>
      </w: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Голова сесії </w:t>
      </w:r>
      <w:r w:rsidRPr="00A906FE">
        <w:rPr>
          <w:sz w:val="28"/>
          <w:szCs w:val="28"/>
          <w:lang w:val="uk-UA"/>
        </w:rPr>
        <w:t xml:space="preserve">– голова районної ради </w:t>
      </w: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</w:t>
      </w: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Секретаріат сесії</w:t>
      </w:r>
      <w:r w:rsidRPr="00A906FE">
        <w:rPr>
          <w:sz w:val="28"/>
          <w:szCs w:val="28"/>
          <w:lang w:val="uk-UA"/>
        </w:rPr>
        <w:t xml:space="preserve"> – </w:t>
      </w:r>
      <w:proofErr w:type="spellStart"/>
      <w:r w:rsidRPr="00A906FE">
        <w:rPr>
          <w:sz w:val="28"/>
          <w:szCs w:val="28"/>
          <w:lang w:val="uk-UA"/>
        </w:rPr>
        <w:t>Голодун</w:t>
      </w:r>
      <w:proofErr w:type="spellEnd"/>
      <w:r w:rsidRPr="00A906FE">
        <w:rPr>
          <w:sz w:val="28"/>
          <w:szCs w:val="28"/>
          <w:lang w:val="uk-UA"/>
        </w:rPr>
        <w:t xml:space="preserve"> А.А.</w:t>
      </w: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</w:t>
      </w:r>
      <w:r w:rsidRPr="00DD0160">
        <w:rPr>
          <w:sz w:val="28"/>
          <w:szCs w:val="28"/>
        </w:rPr>
        <w:t xml:space="preserve"> </w:t>
      </w:r>
      <w:proofErr w:type="spellStart"/>
      <w:r w:rsidRPr="00A906FE">
        <w:rPr>
          <w:sz w:val="28"/>
          <w:szCs w:val="28"/>
          <w:lang w:val="uk-UA"/>
        </w:rPr>
        <w:t>Слота</w:t>
      </w:r>
      <w:proofErr w:type="spellEnd"/>
      <w:r w:rsidRPr="00A906FE">
        <w:rPr>
          <w:sz w:val="28"/>
          <w:szCs w:val="28"/>
          <w:lang w:val="uk-UA"/>
        </w:rPr>
        <w:t xml:space="preserve"> О.Р.</w:t>
      </w:r>
    </w:p>
    <w:p w:rsidR="008B1935" w:rsidRPr="00A906FE" w:rsidRDefault="008B1935" w:rsidP="008B1935">
      <w:pPr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8B1935" w:rsidRPr="00A906FE" w:rsidRDefault="008B1935" w:rsidP="008B1935">
      <w:pPr>
        <w:jc w:val="center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>ПОРЯДОК ДЕННИЙ:</w:t>
      </w:r>
    </w:p>
    <w:p w:rsidR="0006171D" w:rsidRPr="0006171D" w:rsidRDefault="0006171D" w:rsidP="008B1935">
      <w:pPr>
        <w:ind w:firstLine="720"/>
        <w:jc w:val="both"/>
        <w:rPr>
          <w:color w:val="000000"/>
          <w:sz w:val="28"/>
          <w:szCs w:val="28"/>
        </w:rPr>
      </w:pPr>
      <w:r w:rsidRPr="0006171D">
        <w:rPr>
          <w:color w:val="000000"/>
          <w:sz w:val="28"/>
          <w:szCs w:val="28"/>
        </w:rPr>
        <w:t xml:space="preserve">1. Про </w:t>
      </w:r>
      <w:proofErr w:type="spellStart"/>
      <w:r w:rsidRPr="0006171D">
        <w:rPr>
          <w:color w:val="000000"/>
          <w:sz w:val="28"/>
          <w:szCs w:val="28"/>
        </w:rPr>
        <w:t>визнання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повноважень</w:t>
      </w:r>
      <w:proofErr w:type="spellEnd"/>
      <w:r w:rsidRPr="0006171D">
        <w:rPr>
          <w:color w:val="000000"/>
          <w:sz w:val="28"/>
          <w:szCs w:val="28"/>
        </w:rPr>
        <w:t xml:space="preserve"> депутата </w:t>
      </w:r>
      <w:proofErr w:type="spellStart"/>
      <w:r w:rsidRPr="0006171D">
        <w:rPr>
          <w:color w:val="000000"/>
          <w:sz w:val="28"/>
          <w:szCs w:val="28"/>
        </w:rPr>
        <w:t>Чортківської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районної</w:t>
      </w:r>
      <w:proofErr w:type="spellEnd"/>
      <w:r w:rsidRPr="0006171D">
        <w:rPr>
          <w:color w:val="000000"/>
          <w:sz w:val="28"/>
          <w:szCs w:val="28"/>
        </w:rPr>
        <w:t xml:space="preserve"> ради </w:t>
      </w:r>
      <w:proofErr w:type="spellStart"/>
      <w:r w:rsidRPr="0006171D">
        <w:rPr>
          <w:color w:val="000000"/>
          <w:sz w:val="28"/>
          <w:szCs w:val="28"/>
        </w:rPr>
        <w:t>сьомого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скликання</w:t>
      </w:r>
      <w:proofErr w:type="spellEnd"/>
      <w:r w:rsidRPr="0006171D">
        <w:rPr>
          <w:color w:val="000000"/>
          <w:sz w:val="28"/>
          <w:szCs w:val="28"/>
        </w:rPr>
        <w:t xml:space="preserve"> Шевчука Олега Михайловича.</w:t>
      </w:r>
    </w:p>
    <w:p w:rsidR="0006171D" w:rsidRPr="0076489F" w:rsidRDefault="0006171D" w:rsidP="008B1935">
      <w:pPr>
        <w:ind w:firstLine="720"/>
        <w:jc w:val="both"/>
        <w:rPr>
          <w:color w:val="000000"/>
          <w:sz w:val="28"/>
          <w:szCs w:val="28"/>
        </w:rPr>
      </w:pPr>
      <w:r w:rsidRPr="0006171D">
        <w:rPr>
          <w:color w:val="000000"/>
          <w:sz w:val="28"/>
          <w:szCs w:val="28"/>
        </w:rPr>
        <w:t xml:space="preserve">2. Про </w:t>
      </w:r>
      <w:proofErr w:type="spellStart"/>
      <w:r w:rsidRPr="0006171D">
        <w:rPr>
          <w:color w:val="000000"/>
          <w:sz w:val="28"/>
          <w:szCs w:val="28"/>
        </w:rPr>
        <w:t>затвердження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угод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між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Чортківською</w:t>
      </w:r>
      <w:proofErr w:type="spellEnd"/>
      <w:r w:rsidRPr="0006171D">
        <w:rPr>
          <w:color w:val="000000"/>
          <w:sz w:val="28"/>
          <w:szCs w:val="28"/>
        </w:rPr>
        <w:t xml:space="preserve"> районною радою та </w:t>
      </w:r>
      <w:proofErr w:type="spellStart"/>
      <w:r w:rsidRPr="0006171D">
        <w:rPr>
          <w:color w:val="000000"/>
          <w:sz w:val="28"/>
          <w:szCs w:val="28"/>
        </w:rPr>
        <w:t>міською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і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сільськими</w:t>
      </w:r>
      <w:proofErr w:type="spellEnd"/>
      <w:r w:rsidRPr="0006171D">
        <w:rPr>
          <w:color w:val="000000"/>
          <w:sz w:val="28"/>
          <w:szCs w:val="28"/>
        </w:rPr>
        <w:t xml:space="preserve"> радами, громадами про передачу – </w:t>
      </w:r>
      <w:proofErr w:type="spellStart"/>
      <w:r w:rsidRPr="0006171D">
        <w:rPr>
          <w:color w:val="000000"/>
          <w:sz w:val="28"/>
          <w:szCs w:val="28"/>
        </w:rPr>
        <w:t>приймання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кошті</w:t>
      </w:r>
      <w:proofErr w:type="gramStart"/>
      <w:r w:rsidRPr="0006171D">
        <w:rPr>
          <w:color w:val="000000"/>
          <w:sz w:val="28"/>
          <w:szCs w:val="28"/>
        </w:rPr>
        <w:t>в</w:t>
      </w:r>
      <w:proofErr w:type="spellEnd"/>
      <w:proofErr w:type="gramEnd"/>
      <w:r w:rsidRPr="0006171D">
        <w:rPr>
          <w:color w:val="000000"/>
          <w:sz w:val="28"/>
          <w:szCs w:val="28"/>
        </w:rPr>
        <w:t xml:space="preserve"> на </w:t>
      </w:r>
      <w:proofErr w:type="spellStart"/>
      <w:r w:rsidRPr="0006171D">
        <w:rPr>
          <w:color w:val="000000"/>
          <w:sz w:val="28"/>
          <w:szCs w:val="28"/>
        </w:rPr>
        <w:t>виконання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повноважень</w:t>
      </w:r>
      <w:proofErr w:type="spellEnd"/>
      <w:r w:rsidRPr="0006171D">
        <w:rPr>
          <w:color w:val="000000"/>
          <w:sz w:val="28"/>
          <w:szCs w:val="28"/>
        </w:rPr>
        <w:t>.</w:t>
      </w:r>
    </w:p>
    <w:p w:rsidR="0006171D" w:rsidRPr="0076489F" w:rsidRDefault="0006171D" w:rsidP="008B1935">
      <w:pPr>
        <w:ind w:firstLine="720"/>
        <w:jc w:val="both"/>
        <w:rPr>
          <w:color w:val="000000"/>
          <w:sz w:val="28"/>
          <w:szCs w:val="28"/>
        </w:rPr>
      </w:pPr>
      <w:r w:rsidRPr="0006171D">
        <w:rPr>
          <w:color w:val="000000"/>
          <w:sz w:val="28"/>
          <w:szCs w:val="28"/>
        </w:rPr>
        <w:t xml:space="preserve">3. Про </w:t>
      </w:r>
      <w:proofErr w:type="spellStart"/>
      <w:r w:rsidRPr="0006171D">
        <w:rPr>
          <w:color w:val="000000"/>
          <w:sz w:val="28"/>
          <w:szCs w:val="28"/>
        </w:rPr>
        <w:t>внесення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змін</w:t>
      </w:r>
      <w:proofErr w:type="spellEnd"/>
      <w:r w:rsidRPr="0006171D">
        <w:rPr>
          <w:color w:val="000000"/>
          <w:sz w:val="28"/>
          <w:szCs w:val="28"/>
        </w:rPr>
        <w:t xml:space="preserve"> до районного бюджету на 2017 </w:t>
      </w:r>
      <w:proofErr w:type="spellStart"/>
      <w:proofErr w:type="gramStart"/>
      <w:r w:rsidRPr="0006171D">
        <w:rPr>
          <w:color w:val="000000"/>
          <w:sz w:val="28"/>
          <w:szCs w:val="28"/>
        </w:rPr>
        <w:t>р</w:t>
      </w:r>
      <w:proofErr w:type="gramEnd"/>
      <w:r w:rsidRPr="0006171D">
        <w:rPr>
          <w:color w:val="000000"/>
          <w:sz w:val="28"/>
          <w:szCs w:val="28"/>
        </w:rPr>
        <w:t>ік</w:t>
      </w:r>
      <w:proofErr w:type="spellEnd"/>
      <w:r w:rsidRPr="0006171D">
        <w:rPr>
          <w:color w:val="000000"/>
          <w:sz w:val="28"/>
          <w:szCs w:val="28"/>
        </w:rPr>
        <w:t>.</w:t>
      </w:r>
    </w:p>
    <w:p w:rsidR="0006171D" w:rsidRPr="0076489F" w:rsidRDefault="0006171D" w:rsidP="008B1935">
      <w:pPr>
        <w:ind w:firstLine="720"/>
        <w:jc w:val="both"/>
        <w:rPr>
          <w:color w:val="000000"/>
          <w:sz w:val="28"/>
          <w:szCs w:val="28"/>
        </w:rPr>
      </w:pPr>
      <w:r w:rsidRPr="0006171D">
        <w:rPr>
          <w:color w:val="000000"/>
          <w:sz w:val="28"/>
          <w:szCs w:val="28"/>
        </w:rPr>
        <w:t xml:space="preserve">4. Про </w:t>
      </w:r>
      <w:proofErr w:type="spellStart"/>
      <w:r w:rsidRPr="0006171D">
        <w:rPr>
          <w:color w:val="000000"/>
          <w:sz w:val="28"/>
          <w:szCs w:val="28"/>
        </w:rPr>
        <w:t>затвердження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розпорядження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голови</w:t>
      </w:r>
      <w:proofErr w:type="spellEnd"/>
      <w:r w:rsidRPr="0006171D">
        <w:rPr>
          <w:color w:val="000000"/>
          <w:sz w:val="28"/>
          <w:szCs w:val="28"/>
        </w:rPr>
        <w:t xml:space="preserve"> </w:t>
      </w:r>
      <w:proofErr w:type="spellStart"/>
      <w:r w:rsidRPr="0006171D">
        <w:rPr>
          <w:color w:val="000000"/>
          <w:sz w:val="28"/>
          <w:szCs w:val="28"/>
        </w:rPr>
        <w:t>районної</w:t>
      </w:r>
      <w:proofErr w:type="spellEnd"/>
      <w:r w:rsidRPr="0006171D">
        <w:rPr>
          <w:color w:val="000000"/>
          <w:sz w:val="28"/>
          <w:szCs w:val="28"/>
        </w:rPr>
        <w:t xml:space="preserve"> ради.</w:t>
      </w:r>
    </w:p>
    <w:p w:rsidR="008B1935" w:rsidRPr="0076489F" w:rsidRDefault="0006171D" w:rsidP="008B1935">
      <w:pPr>
        <w:ind w:firstLine="720"/>
        <w:jc w:val="both"/>
        <w:rPr>
          <w:color w:val="000000"/>
          <w:sz w:val="28"/>
          <w:szCs w:val="28"/>
        </w:rPr>
      </w:pPr>
      <w:r w:rsidRPr="0006171D">
        <w:rPr>
          <w:color w:val="000000"/>
          <w:sz w:val="28"/>
          <w:szCs w:val="28"/>
        </w:rPr>
        <w:t xml:space="preserve">5. </w:t>
      </w:r>
      <w:proofErr w:type="spellStart"/>
      <w:proofErr w:type="gramStart"/>
      <w:r w:rsidRPr="0006171D">
        <w:rPr>
          <w:color w:val="000000"/>
          <w:sz w:val="28"/>
          <w:szCs w:val="28"/>
        </w:rPr>
        <w:t>Р</w:t>
      </w:r>
      <w:proofErr w:type="gramEnd"/>
      <w:r w:rsidRPr="0006171D">
        <w:rPr>
          <w:color w:val="000000"/>
          <w:sz w:val="28"/>
          <w:szCs w:val="28"/>
        </w:rPr>
        <w:t>ізне</w:t>
      </w:r>
      <w:proofErr w:type="spellEnd"/>
      <w:r w:rsidRPr="0006171D">
        <w:rPr>
          <w:color w:val="000000"/>
          <w:sz w:val="28"/>
          <w:szCs w:val="28"/>
        </w:rPr>
        <w:t>.</w:t>
      </w:r>
    </w:p>
    <w:p w:rsidR="003E3389" w:rsidRPr="0076489F" w:rsidRDefault="003E3389" w:rsidP="008B1935">
      <w:pPr>
        <w:ind w:firstLine="720"/>
        <w:jc w:val="both"/>
        <w:rPr>
          <w:color w:val="000000"/>
          <w:sz w:val="28"/>
          <w:szCs w:val="28"/>
        </w:rPr>
      </w:pPr>
    </w:p>
    <w:p w:rsidR="008B1935" w:rsidRPr="00DF3EDE" w:rsidRDefault="008B1935" w:rsidP="008B193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A906FE">
        <w:rPr>
          <w:sz w:val="28"/>
          <w:szCs w:val="28"/>
          <w:lang w:val="uk-UA"/>
        </w:rPr>
        <w:t>Шепета</w:t>
      </w:r>
      <w:proofErr w:type="spellEnd"/>
      <w:r w:rsidRPr="00A906FE">
        <w:rPr>
          <w:sz w:val="28"/>
          <w:szCs w:val="28"/>
          <w:lang w:val="uk-UA"/>
        </w:rPr>
        <w:t xml:space="preserve"> В.М. – голова районної ради, оголосив присутніх депутатів:  від депутатської фракції ВО «Батьківщина» – </w:t>
      </w:r>
      <w:r w:rsidR="00EF30BB" w:rsidRPr="0076489F">
        <w:rPr>
          <w:sz w:val="28"/>
          <w:szCs w:val="28"/>
        </w:rPr>
        <w:t>4</w:t>
      </w:r>
      <w:r w:rsidRPr="00A906FE">
        <w:rPr>
          <w:sz w:val="28"/>
          <w:szCs w:val="28"/>
          <w:lang w:val="uk-UA"/>
        </w:rPr>
        <w:t xml:space="preserve"> із загальної кількості 7,  від депутатської фракції «</w:t>
      </w:r>
      <w:r w:rsidRPr="00A906FE">
        <w:rPr>
          <w:bCs/>
          <w:sz w:val="28"/>
          <w:szCs w:val="28"/>
          <w:lang w:val="uk-UA"/>
        </w:rPr>
        <w:t>Блок Петра Порошенка «Солідарність»</w:t>
      </w:r>
      <w:r w:rsidRPr="00A906FE">
        <w:rPr>
          <w:sz w:val="28"/>
          <w:szCs w:val="28"/>
          <w:lang w:val="uk-UA"/>
        </w:rPr>
        <w:t xml:space="preserve"> – 6 із </w:t>
      </w:r>
      <w:r w:rsidR="00980623" w:rsidRPr="0076489F">
        <w:rPr>
          <w:sz w:val="28"/>
          <w:szCs w:val="28"/>
        </w:rPr>
        <w:t>7</w:t>
      </w:r>
      <w:r w:rsidRPr="00A906FE">
        <w:rPr>
          <w:sz w:val="28"/>
          <w:szCs w:val="28"/>
          <w:lang w:val="uk-UA"/>
        </w:rPr>
        <w:t xml:space="preserve">, від </w:t>
      </w:r>
      <w:r w:rsidRPr="00A906FE">
        <w:rPr>
          <w:bCs/>
          <w:sz w:val="28"/>
          <w:szCs w:val="28"/>
          <w:lang w:val="uk-UA"/>
        </w:rPr>
        <w:t>депутатської фракції ПП «Сила людей»</w:t>
      </w:r>
      <w:r w:rsidRPr="00A906FE">
        <w:rPr>
          <w:sz w:val="28"/>
          <w:szCs w:val="28"/>
          <w:lang w:val="uk-UA"/>
        </w:rPr>
        <w:t xml:space="preserve"> – </w:t>
      </w:r>
      <w:r w:rsidR="00980623" w:rsidRPr="0076489F">
        <w:rPr>
          <w:sz w:val="28"/>
          <w:szCs w:val="28"/>
        </w:rPr>
        <w:t>1</w:t>
      </w:r>
      <w:r w:rsidRPr="00A906FE">
        <w:rPr>
          <w:sz w:val="28"/>
          <w:szCs w:val="28"/>
          <w:lang w:val="uk-UA"/>
        </w:rPr>
        <w:t xml:space="preserve"> із 5, від </w:t>
      </w:r>
      <w:r w:rsidRPr="00A906FE">
        <w:rPr>
          <w:bCs/>
          <w:sz w:val="28"/>
          <w:szCs w:val="28"/>
          <w:lang w:val="uk-UA"/>
        </w:rPr>
        <w:t>депутатської групи ВО «Свобода»</w:t>
      </w:r>
      <w:r w:rsidRPr="00A906FE">
        <w:rPr>
          <w:sz w:val="28"/>
          <w:szCs w:val="28"/>
          <w:lang w:val="uk-UA"/>
        </w:rPr>
        <w:t xml:space="preserve"> – </w:t>
      </w:r>
      <w:r w:rsidR="00980623" w:rsidRPr="0076489F">
        <w:rPr>
          <w:sz w:val="28"/>
          <w:szCs w:val="28"/>
        </w:rPr>
        <w:t>3</w:t>
      </w:r>
      <w:r w:rsidRPr="00A906FE">
        <w:rPr>
          <w:sz w:val="28"/>
          <w:szCs w:val="28"/>
          <w:lang w:val="uk-UA"/>
        </w:rPr>
        <w:t xml:space="preserve"> із 4, від </w:t>
      </w:r>
      <w:r w:rsidRPr="00A906FE">
        <w:rPr>
          <w:bCs/>
          <w:sz w:val="28"/>
          <w:szCs w:val="28"/>
          <w:lang w:val="uk-UA"/>
        </w:rPr>
        <w:t>депутатської групи ПП «Громадський рух народний контроль»</w:t>
      </w:r>
      <w:r w:rsidRPr="00A906FE">
        <w:rPr>
          <w:sz w:val="28"/>
          <w:szCs w:val="28"/>
          <w:lang w:val="uk-UA"/>
        </w:rPr>
        <w:t xml:space="preserve"> – </w:t>
      </w:r>
      <w:r w:rsidR="00980623" w:rsidRPr="0076489F">
        <w:rPr>
          <w:sz w:val="28"/>
          <w:szCs w:val="28"/>
        </w:rPr>
        <w:t>3</w:t>
      </w:r>
      <w:r w:rsidRPr="00A906FE">
        <w:rPr>
          <w:sz w:val="28"/>
          <w:szCs w:val="28"/>
          <w:lang w:val="uk-UA"/>
        </w:rPr>
        <w:t xml:space="preserve"> із 3,  від депутатської групи «Народний Рух України» - 2 із 3, від депутатської групи «Радикальної партії Олега Ляшка» – </w:t>
      </w:r>
      <w:r w:rsidR="00980623" w:rsidRPr="0076489F">
        <w:rPr>
          <w:sz w:val="28"/>
          <w:szCs w:val="28"/>
        </w:rPr>
        <w:t>2</w:t>
      </w:r>
      <w:r w:rsidRPr="00A906FE">
        <w:rPr>
          <w:sz w:val="28"/>
          <w:szCs w:val="28"/>
          <w:lang w:val="uk-UA"/>
        </w:rPr>
        <w:t xml:space="preserve"> із 3, від депутатської групи ПП «Українська Галицька Партія» - </w:t>
      </w:r>
      <w:r w:rsidR="00980623" w:rsidRPr="0076489F">
        <w:rPr>
          <w:sz w:val="28"/>
          <w:szCs w:val="28"/>
        </w:rPr>
        <w:t>2</w:t>
      </w:r>
      <w:r w:rsidRPr="00A906FE">
        <w:rPr>
          <w:sz w:val="28"/>
          <w:szCs w:val="28"/>
          <w:lang w:val="uk-UA"/>
        </w:rPr>
        <w:t xml:space="preserve"> із 2, позафракційні – 2 із 2</w:t>
      </w:r>
      <w:r w:rsidRPr="00DF3EDE">
        <w:rPr>
          <w:sz w:val="28"/>
          <w:szCs w:val="28"/>
          <w:lang w:val="uk-UA"/>
        </w:rPr>
        <w:t xml:space="preserve"> .</w:t>
      </w: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</w:r>
    </w:p>
    <w:p w:rsidR="008B1935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 xml:space="preserve">Голова районної ради оголосив </w:t>
      </w:r>
      <w:r w:rsidR="00980623" w:rsidRPr="00980623">
        <w:rPr>
          <w:sz w:val="28"/>
          <w:szCs w:val="28"/>
          <w:lang w:val="uk-UA"/>
        </w:rPr>
        <w:t xml:space="preserve">ІІ пленарне засідання </w:t>
      </w:r>
      <w:r w:rsidRPr="00A906FE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 w:rsidRPr="00A906FE">
        <w:rPr>
          <w:sz w:val="28"/>
          <w:szCs w:val="28"/>
          <w:lang w:val="uk-UA"/>
        </w:rPr>
        <w:t xml:space="preserve"> сесі</w:t>
      </w:r>
      <w:r w:rsidR="00980623">
        <w:rPr>
          <w:sz w:val="28"/>
          <w:szCs w:val="28"/>
          <w:lang w:val="uk-UA"/>
        </w:rPr>
        <w:t>ї</w:t>
      </w:r>
      <w:r w:rsidRPr="00A906FE">
        <w:rPr>
          <w:sz w:val="28"/>
          <w:szCs w:val="28"/>
          <w:lang w:val="uk-UA"/>
        </w:rPr>
        <w:t xml:space="preserve"> VІІ скликання </w:t>
      </w:r>
      <w:proofErr w:type="spellStart"/>
      <w:r w:rsidRPr="00A906FE">
        <w:rPr>
          <w:sz w:val="28"/>
          <w:szCs w:val="28"/>
          <w:lang w:val="uk-UA"/>
        </w:rPr>
        <w:t>Чортківської</w:t>
      </w:r>
      <w:proofErr w:type="spellEnd"/>
      <w:r w:rsidRPr="00A906FE">
        <w:rPr>
          <w:sz w:val="28"/>
          <w:szCs w:val="28"/>
          <w:lang w:val="uk-UA"/>
        </w:rPr>
        <w:t xml:space="preserve"> районної ради відкрит</w:t>
      </w:r>
      <w:r w:rsidR="00980623">
        <w:rPr>
          <w:sz w:val="28"/>
          <w:szCs w:val="28"/>
          <w:lang w:val="uk-UA"/>
        </w:rPr>
        <w:t>им</w:t>
      </w:r>
      <w:r w:rsidRPr="00A906FE">
        <w:rPr>
          <w:sz w:val="28"/>
          <w:szCs w:val="28"/>
          <w:lang w:val="uk-UA"/>
        </w:rPr>
        <w:t>.</w:t>
      </w:r>
    </w:p>
    <w:p w:rsidR="00980623" w:rsidRDefault="008B1935" w:rsidP="008B193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6457BF" w:rsidRDefault="00E030BA" w:rsidP="0081566C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Вислоцький В.М. – депутат</w:t>
      </w:r>
      <w:r w:rsidR="007318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81566C">
        <w:rPr>
          <w:color w:val="000000"/>
          <w:sz w:val="28"/>
          <w:szCs w:val="28"/>
          <w:lang w:val="uk-UA"/>
        </w:rPr>
        <w:t>Тернопільс</w:t>
      </w:r>
      <w:r w:rsidR="00455FF6">
        <w:rPr>
          <w:color w:val="000000"/>
          <w:sz w:val="28"/>
          <w:szCs w:val="28"/>
          <w:lang w:val="uk-UA"/>
        </w:rPr>
        <w:t>ь</w:t>
      </w:r>
      <w:r w:rsidR="0081566C">
        <w:rPr>
          <w:color w:val="000000"/>
          <w:sz w:val="28"/>
          <w:szCs w:val="28"/>
          <w:lang w:val="uk-UA"/>
        </w:rPr>
        <w:t xml:space="preserve">кої обласної ради, </w:t>
      </w:r>
      <w:r w:rsidR="00F71AD7">
        <w:rPr>
          <w:color w:val="000000"/>
          <w:sz w:val="28"/>
          <w:szCs w:val="28"/>
          <w:lang w:val="uk-UA"/>
        </w:rPr>
        <w:t>вручив</w:t>
      </w:r>
      <w:r w:rsidR="0081566C">
        <w:rPr>
          <w:color w:val="000000"/>
          <w:sz w:val="28"/>
          <w:szCs w:val="28"/>
          <w:lang w:val="uk-UA"/>
        </w:rPr>
        <w:t xml:space="preserve"> цінний подарунок від голови Тернопільської обласної ради</w:t>
      </w:r>
      <w:r w:rsidR="00205BA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05BA8">
        <w:rPr>
          <w:color w:val="000000"/>
          <w:sz w:val="28"/>
          <w:szCs w:val="28"/>
          <w:lang w:val="uk-UA"/>
        </w:rPr>
        <w:t>Овчарук</w:t>
      </w:r>
      <w:r w:rsidR="00F71AD7">
        <w:rPr>
          <w:color w:val="000000"/>
          <w:sz w:val="28"/>
          <w:szCs w:val="28"/>
          <w:lang w:val="uk-UA"/>
        </w:rPr>
        <w:t>а</w:t>
      </w:r>
      <w:proofErr w:type="spellEnd"/>
      <w:r w:rsidR="00205BA8">
        <w:rPr>
          <w:color w:val="000000"/>
          <w:sz w:val="28"/>
          <w:szCs w:val="28"/>
          <w:lang w:val="uk-UA"/>
        </w:rPr>
        <w:t xml:space="preserve"> В.В.</w:t>
      </w:r>
      <w:r w:rsidR="0081566C">
        <w:rPr>
          <w:color w:val="000000"/>
          <w:sz w:val="28"/>
          <w:szCs w:val="28"/>
          <w:lang w:val="uk-UA"/>
        </w:rPr>
        <w:t xml:space="preserve">, Гульці І.М. – начальнику відділу освіти </w:t>
      </w:r>
      <w:proofErr w:type="spellStart"/>
      <w:r w:rsidR="0081566C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81566C">
        <w:rPr>
          <w:color w:val="000000"/>
          <w:sz w:val="28"/>
          <w:szCs w:val="28"/>
          <w:lang w:val="uk-UA"/>
        </w:rPr>
        <w:t xml:space="preserve"> районної державної адміністрації, депутату </w:t>
      </w:r>
      <w:proofErr w:type="spellStart"/>
      <w:r w:rsidR="0081566C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81566C">
        <w:rPr>
          <w:color w:val="000000"/>
          <w:sz w:val="28"/>
          <w:szCs w:val="28"/>
          <w:lang w:val="uk-UA"/>
        </w:rPr>
        <w:t xml:space="preserve"> районної ради за </w:t>
      </w:r>
      <w:r w:rsidR="0081566C" w:rsidRPr="0081566C">
        <w:rPr>
          <w:color w:val="1D2129"/>
          <w:sz w:val="28"/>
          <w:szCs w:val="28"/>
          <w:shd w:val="clear" w:color="auto" w:fill="FFFFFF"/>
          <w:lang w:val="uk-UA"/>
        </w:rPr>
        <w:t>багаторічну сумлінну працю</w:t>
      </w:r>
      <w:r w:rsidR="0081566C">
        <w:rPr>
          <w:color w:val="1D2129"/>
          <w:sz w:val="28"/>
          <w:szCs w:val="28"/>
          <w:shd w:val="clear" w:color="auto" w:fill="FFFFFF"/>
          <w:lang w:val="uk-UA"/>
        </w:rPr>
        <w:t xml:space="preserve"> на освітянській ниві</w:t>
      </w:r>
      <w:r w:rsidR="0081566C" w:rsidRPr="0081566C">
        <w:rPr>
          <w:color w:val="1D2129"/>
          <w:sz w:val="28"/>
          <w:szCs w:val="28"/>
          <w:shd w:val="clear" w:color="auto" w:fill="FFFFFF"/>
          <w:lang w:val="uk-UA"/>
        </w:rPr>
        <w:t xml:space="preserve">, високий професіоналізм, вагомий внесок у виховання дітей 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>та</w:t>
      </w:r>
      <w:r w:rsidR="0081566C" w:rsidRPr="0081566C">
        <w:rPr>
          <w:color w:val="1D2129"/>
          <w:sz w:val="28"/>
          <w:szCs w:val="28"/>
          <w:shd w:val="clear" w:color="auto" w:fill="FFFFFF"/>
          <w:lang w:val="uk-UA"/>
        </w:rPr>
        <w:t xml:space="preserve"> молоді </w:t>
      </w:r>
      <w:r w:rsidR="0081566C">
        <w:rPr>
          <w:color w:val="1D2129"/>
          <w:sz w:val="28"/>
          <w:szCs w:val="28"/>
          <w:shd w:val="clear" w:color="auto" w:fill="FFFFFF"/>
          <w:lang w:val="uk-UA"/>
        </w:rPr>
        <w:t>і</w:t>
      </w:r>
      <w:r w:rsidR="0081566C" w:rsidRPr="0081566C">
        <w:rPr>
          <w:color w:val="1D2129"/>
          <w:sz w:val="28"/>
          <w:szCs w:val="28"/>
          <w:shd w:val="clear" w:color="auto" w:fill="FFFFFF"/>
          <w:lang w:val="uk-UA"/>
        </w:rPr>
        <w:t xml:space="preserve"> з нагоди Дня матері</w:t>
      </w:r>
      <w:r w:rsidR="00242294">
        <w:rPr>
          <w:color w:val="1D2129"/>
          <w:sz w:val="28"/>
          <w:szCs w:val="28"/>
          <w:shd w:val="clear" w:color="auto" w:fill="FFFFFF"/>
          <w:lang w:val="uk-UA"/>
        </w:rPr>
        <w:t>.</w:t>
      </w:r>
    </w:p>
    <w:p w:rsidR="00242294" w:rsidRDefault="00242294" w:rsidP="0081566C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</w:p>
    <w:p w:rsidR="00F71AD7" w:rsidRDefault="00242294" w:rsidP="0081566C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lastRenderedPageBreak/>
        <w:t>Галущак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О.В. – начальник відділу у справах молоді та спорту </w:t>
      </w: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районної державної адміністрації, 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>оголосив про</w:t>
      </w:r>
      <w:r w:rsidR="008978C8">
        <w:rPr>
          <w:color w:val="1D2129"/>
          <w:sz w:val="28"/>
          <w:szCs w:val="28"/>
          <w:shd w:val="clear" w:color="auto" w:fill="FFFFFF"/>
          <w:lang w:val="uk-UA"/>
        </w:rPr>
        <w:t xml:space="preserve"> те, 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8978C8">
        <w:rPr>
          <w:color w:val="1D2129"/>
          <w:sz w:val="28"/>
          <w:szCs w:val="28"/>
          <w:shd w:val="clear" w:color="auto" w:fill="FFFFFF"/>
          <w:lang w:val="uk-UA"/>
        </w:rPr>
        <w:t xml:space="preserve">що 02 липня 2017 року будуть проводитись 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>сільські спортивні ігри</w:t>
      </w:r>
      <w:r w:rsidR="008412BE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12BE">
        <w:rPr>
          <w:color w:val="1D2129"/>
          <w:sz w:val="28"/>
          <w:szCs w:val="28"/>
          <w:shd w:val="clear" w:color="auto" w:fill="FFFFFF"/>
          <w:lang w:val="uk-UA"/>
        </w:rPr>
        <w:t>Чортківщини</w:t>
      </w:r>
      <w:proofErr w:type="spellEnd"/>
      <w:r w:rsidR="008978C8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>у с</w:t>
      </w:r>
      <w:r w:rsidR="006168E1">
        <w:rPr>
          <w:color w:val="1D2129"/>
          <w:sz w:val="28"/>
          <w:szCs w:val="28"/>
          <w:shd w:val="clear" w:color="auto" w:fill="FFFFFF"/>
          <w:lang w:val="uk-UA"/>
        </w:rPr>
        <w:t xml:space="preserve">елищі 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>Заводське</w:t>
      </w:r>
      <w:r w:rsidR="00F71AD7">
        <w:rPr>
          <w:color w:val="1D2129"/>
          <w:sz w:val="28"/>
          <w:szCs w:val="28"/>
          <w:shd w:val="clear" w:color="auto" w:fill="FFFFFF"/>
          <w:lang w:val="uk-UA"/>
        </w:rPr>
        <w:t>.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F71AD7">
        <w:rPr>
          <w:color w:val="1D2129"/>
          <w:sz w:val="28"/>
          <w:szCs w:val="28"/>
          <w:shd w:val="clear" w:color="auto" w:fill="FFFFFF"/>
          <w:lang w:val="uk-UA"/>
        </w:rPr>
        <w:t>П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 xml:space="preserve">росив сільських голів 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 xml:space="preserve">сформувати 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 xml:space="preserve">команди </w:t>
      </w:r>
      <w:r w:rsidR="00F71AD7">
        <w:rPr>
          <w:color w:val="1D2129"/>
          <w:sz w:val="28"/>
          <w:szCs w:val="28"/>
          <w:shd w:val="clear" w:color="auto" w:fill="FFFFFF"/>
          <w:lang w:val="uk-UA"/>
        </w:rPr>
        <w:t xml:space="preserve">у 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 xml:space="preserve">своїх населених пунктах </w:t>
      </w:r>
      <w:r w:rsidR="00205BA8">
        <w:rPr>
          <w:color w:val="1D2129"/>
          <w:sz w:val="28"/>
          <w:szCs w:val="28"/>
          <w:shd w:val="clear" w:color="auto" w:fill="FFFFFF"/>
          <w:lang w:val="uk-UA"/>
        </w:rPr>
        <w:t>і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 xml:space="preserve">бути 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>представ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>леним</w:t>
      </w:r>
      <w:r w:rsidR="00205BA8">
        <w:rPr>
          <w:color w:val="1D2129"/>
          <w:sz w:val="28"/>
          <w:szCs w:val="28"/>
          <w:shd w:val="clear" w:color="auto" w:fill="FFFFFF"/>
          <w:lang w:val="uk-UA"/>
        </w:rPr>
        <w:t>и</w:t>
      </w:r>
      <w:r w:rsidR="008978C8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76489F">
        <w:rPr>
          <w:color w:val="1D2129"/>
          <w:sz w:val="28"/>
          <w:szCs w:val="28"/>
          <w:shd w:val="clear" w:color="auto" w:fill="FFFFFF"/>
          <w:lang w:val="uk-UA"/>
        </w:rPr>
        <w:t>на даному заході.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242294" w:rsidRPr="00455FF6" w:rsidRDefault="00205BA8" w:rsidP="0081566C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>
        <w:rPr>
          <w:color w:val="1D2129"/>
          <w:sz w:val="28"/>
          <w:szCs w:val="28"/>
          <w:shd w:val="clear" w:color="auto" w:fill="FFFFFF"/>
          <w:lang w:val="uk-UA"/>
        </w:rPr>
        <w:t>З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 xml:space="preserve">магання 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розпочнуться 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>о 10</w:t>
      </w:r>
      <w:r w:rsidR="00455FF6">
        <w:rPr>
          <w:color w:val="1D2129"/>
          <w:sz w:val="28"/>
          <w:szCs w:val="28"/>
          <w:shd w:val="clear" w:color="auto" w:fill="FFFFFF"/>
          <w:vertAlign w:val="superscript"/>
          <w:lang w:val="uk-UA"/>
        </w:rPr>
        <w:t>00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0E0975">
        <w:rPr>
          <w:color w:val="1D2129"/>
          <w:sz w:val="28"/>
          <w:szCs w:val="28"/>
          <w:shd w:val="clear" w:color="auto" w:fill="FFFFFF"/>
          <w:lang w:val="uk-UA"/>
        </w:rPr>
        <w:t xml:space="preserve">год. 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>з реєстрації учасників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спортивних ігор</w:t>
      </w:r>
      <w:r w:rsidR="00455FF6">
        <w:rPr>
          <w:color w:val="1D2129"/>
          <w:sz w:val="28"/>
          <w:szCs w:val="28"/>
          <w:shd w:val="clear" w:color="auto" w:fill="FFFFFF"/>
          <w:lang w:val="uk-UA"/>
        </w:rPr>
        <w:t>.</w:t>
      </w:r>
    </w:p>
    <w:p w:rsidR="0076489F" w:rsidRDefault="0076489F" w:rsidP="0081566C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Хруставка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Л.М. – депутат районної ради, </w:t>
      </w:r>
      <w:r w:rsidR="008978C8">
        <w:rPr>
          <w:color w:val="1D2129"/>
          <w:sz w:val="28"/>
          <w:szCs w:val="28"/>
          <w:shd w:val="clear" w:color="auto" w:fill="FFFFFF"/>
          <w:lang w:val="uk-UA"/>
        </w:rPr>
        <w:t xml:space="preserve">просив 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уточнив, які саме види спорту будуть представлені на </w:t>
      </w:r>
      <w:r w:rsidR="008978C8">
        <w:rPr>
          <w:color w:val="1D2129"/>
          <w:sz w:val="28"/>
          <w:szCs w:val="28"/>
          <w:shd w:val="clear" w:color="auto" w:fill="FFFFFF"/>
          <w:lang w:val="uk-UA"/>
        </w:rPr>
        <w:t xml:space="preserve">цьогорічних </w:t>
      </w:r>
      <w:r>
        <w:rPr>
          <w:color w:val="1D2129"/>
          <w:sz w:val="28"/>
          <w:szCs w:val="28"/>
          <w:shd w:val="clear" w:color="auto" w:fill="FFFFFF"/>
          <w:lang w:val="uk-UA"/>
        </w:rPr>
        <w:t>спортивних іграх.</w:t>
      </w:r>
    </w:p>
    <w:p w:rsidR="0076489F" w:rsidRDefault="0076489F" w:rsidP="0081566C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Галущак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О.В. – начальник відділу у справах молоді та спорту </w:t>
      </w:r>
      <w:proofErr w:type="spellStart"/>
      <w:r>
        <w:rPr>
          <w:color w:val="1D2129"/>
          <w:sz w:val="28"/>
          <w:szCs w:val="28"/>
          <w:shd w:val="clear" w:color="auto" w:fill="FFFFFF"/>
          <w:lang w:val="uk-UA"/>
        </w:rPr>
        <w:t>Чортківської</w:t>
      </w:r>
      <w:proofErr w:type="spellEnd"/>
      <w:r>
        <w:rPr>
          <w:color w:val="1D2129"/>
          <w:sz w:val="28"/>
          <w:szCs w:val="28"/>
          <w:shd w:val="clear" w:color="auto" w:fill="FFFFFF"/>
          <w:lang w:val="uk-UA"/>
        </w:rPr>
        <w:t xml:space="preserve"> районної державної адміністрації, перечислив всі види спорту </w:t>
      </w:r>
      <w:r w:rsidR="008978C8">
        <w:rPr>
          <w:color w:val="1D2129"/>
          <w:sz w:val="28"/>
          <w:szCs w:val="28"/>
          <w:shd w:val="clear" w:color="auto" w:fill="FFFFFF"/>
          <w:lang w:val="uk-UA"/>
        </w:rPr>
        <w:t>котрі будуть на</w:t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9522E8">
        <w:rPr>
          <w:color w:val="1D2129"/>
          <w:sz w:val="28"/>
          <w:szCs w:val="28"/>
          <w:shd w:val="clear" w:color="auto" w:fill="FFFFFF"/>
          <w:lang w:val="uk-UA"/>
        </w:rPr>
        <w:t xml:space="preserve">сільських </w:t>
      </w:r>
      <w:r>
        <w:rPr>
          <w:color w:val="1D2129"/>
          <w:sz w:val="28"/>
          <w:szCs w:val="28"/>
          <w:shd w:val="clear" w:color="auto" w:fill="FFFFFF"/>
          <w:lang w:val="uk-UA"/>
        </w:rPr>
        <w:t>спортивних іграх.</w:t>
      </w:r>
    </w:p>
    <w:p w:rsidR="0076489F" w:rsidRDefault="0076489F" w:rsidP="0081566C">
      <w:pPr>
        <w:ind w:firstLine="708"/>
        <w:jc w:val="both"/>
        <w:rPr>
          <w:color w:val="1D2129"/>
          <w:sz w:val="28"/>
          <w:szCs w:val="28"/>
          <w:shd w:val="clear" w:color="auto" w:fill="FFFFFF"/>
          <w:lang w:val="uk-UA"/>
        </w:rPr>
      </w:pPr>
    </w:p>
    <w:p w:rsidR="0076489F" w:rsidRPr="0048383E" w:rsidRDefault="0076489F" w:rsidP="0076489F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Яблонь</w:t>
      </w:r>
      <w:proofErr w:type="spellEnd"/>
      <w:r>
        <w:rPr>
          <w:color w:val="000000"/>
          <w:sz w:val="28"/>
          <w:szCs w:val="28"/>
          <w:lang w:val="uk-UA"/>
        </w:rPr>
        <w:t xml:space="preserve"> Т.В.</w:t>
      </w:r>
      <w:r w:rsidR="003A5308">
        <w:rPr>
          <w:color w:val="000000"/>
          <w:sz w:val="28"/>
          <w:szCs w:val="28"/>
          <w:lang w:val="uk-UA"/>
        </w:rPr>
        <w:t xml:space="preserve"> – керуючий справами виконавчого апарату районної ради,  депутат районної ради, </w:t>
      </w:r>
      <w:r>
        <w:rPr>
          <w:color w:val="000000"/>
          <w:sz w:val="28"/>
          <w:szCs w:val="28"/>
          <w:lang w:val="uk-UA"/>
        </w:rPr>
        <w:t xml:space="preserve"> коротко ознайомила з листами, які надходили на адресу районної ради, по відповідях на </w:t>
      </w:r>
      <w:r w:rsidR="00EB2418">
        <w:rPr>
          <w:color w:val="000000"/>
          <w:sz w:val="28"/>
          <w:szCs w:val="28"/>
          <w:lang w:val="uk-UA"/>
        </w:rPr>
        <w:t>звернення сесії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ради.</w:t>
      </w:r>
    </w:p>
    <w:p w:rsidR="0076489F" w:rsidRDefault="0076489F" w:rsidP="0076489F">
      <w:pPr>
        <w:jc w:val="both"/>
        <w:rPr>
          <w:color w:val="000000"/>
          <w:sz w:val="28"/>
          <w:szCs w:val="28"/>
          <w:lang w:val="uk-UA"/>
        </w:rPr>
      </w:pPr>
      <w:r w:rsidRPr="00D903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Зокрема:</w:t>
      </w:r>
    </w:p>
    <w:p w:rsidR="00455FF6" w:rsidRDefault="00455FF6" w:rsidP="0031058E">
      <w:pPr>
        <w:jc w:val="both"/>
        <w:rPr>
          <w:b/>
          <w:color w:val="000000"/>
          <w:sz w:val="28"/>
          <w:szCs w:val="28"/>
          <w:lang w:val="uk-UA"/>
        </w:rPr>
      </w:pPr>
    </w:p>
    <w:p w:rsidR="00BC3F80" w:rsidRDefault="00455FF6" w:rsidP="00BC3F8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- </w:t>
      </w:r>
      <w:r w:rsidRPr="00D90364">
        <w:rPr>
          <w:b/>
          <w:color w:val="000000"/>
          <w:sz w:val="28"/>
          <w:szCs w:val="28"/>
          <w:lang w:val="uk-UA"/>
        </w:rPr>
        <w:t>Щодо недофінансування галузі освіти</w:t>
      </w:r>
      <w:r w:rsidR="00BC3F80">
        <w:rPr>
          <w:b/>
          <w:color w:val="000000"/>
          <w:sz w:val="28"/>
          <w:szCs w:val="28"/>
          <w:lang w:val="uk-UA"/>
        </w:rPr>
        <w:t xml:space="preserve"> і охорони здоров'я України</w:t>
      </w:r>
      <w:r w:rsidR="00A8641F">
        <w:rPr>
          <w:b/>
          <w:color w:val="000000"/>
          <w:sz w:val="28"/>
          <w:szCs w:val="28"/>
          <w:lang w:val="uk-UA"/>
        </w:rPr>
        <w:t xml:space="preserve"> – </w:t>
      </w:r>
      <w:r w:rsidR="00BC3F80">
        <w:rPr>
          <w:color w:val="000000"/>
          <w:sz w:val="28"/>
          <w:szCs w:val="28"/>
          <w:lang w:val="uk-UA"/>
        </w:rPr>
        <w:t>звернення було направлене до а</w:t>
      </w:r>
      <w:r w:rsidR="00A8641F" w:rsidRPr="00A8641F">
        <w:rPr>
          <w:color w:val="000000"/>
          <w:sz w:val="28"/>
          <w:szCs w:val="28"/>
          <w:lang w:val="uk-UA"/>
        </w:rPr>
        <w:t>дміністраці</w:t>
      </w:r>
      <w:r w:rsidR="00C1185F">
        <w:rPr>
          <w:color w:val="000000"/>
          <w:sz w:val="28"/>
          <w:szCs w:val="28"/>
          <w:lang w:val="uk-UA"/>
        </w:rPr>
        <w:t>ї</w:t>
      </w:r>
      <w:r w:rsidR="00A8641F" w:rsidRPr="00A8641F">
        <w:rPr>
          <w:color w:val="000000"/>
          <w:sz w:val="28"/>
          <w:szCs w:val="28"/>
          <w:lang w:val="uk-UA"/>
        </w:rPr>
        <w:t xml:space="preserve"> Президента України</w:t>
      </w:r>
      <w:r w:rsidR="00C1185F">
        <w:rPr>
          <w:color w:val="000000"/>
          <w:sz w:val="28"/>
          <w:szCs w:val="28"/>
          <w:lang w:val="uk-UA"/>
        </w:rPr>
        <w:t>,</w:t>
      </w:r>
      <w:r w:rsidR="00A8641F">
        <w:rPr>
          <w:color w:val="000000"/>
          <w:sz w:val="28"/>
          <w:szCs w:val="28"/>
          <w:lang w:val="uk-UA"/>
        </w:rPr>
        <w:t xml:space="preserve"> </w:t>
      </w:r>
      <w:r w:rsidR="00BC3F80">
        <w:rPr>
          <w:color w:val="000000"/>
          <w:sz w:val="28"/>
          <w:szCs w:val="28"/>
          <w:lang w:val="uk-UA"/>
        </w:rPr>
        <w:t xml:space="preserve">звідки його </w:t>
      </w:r>
      <w:proofErr w:type="spellStart"/>
      <w:r w:rsidR="00BC3F80">
        <w:rPr>
          <w:color w:val="000000"/>
          <w:sz w:val="28"/>
          <w:szCs w:val="28"/>
          <w:lang w:val="uk-UA"/>
        </w:rPr>
        <w:t>перенаправили</w:t>
      </w:r>
      <w:proofErr w:type="spellEnd"/>
      <w:r w:rsidR="00A8641F">
        <w:rPr>
          <w:color w:val="000000"/>
          <w:sz w:val="28"/>
          <w:szCs w:val="28"/>
          <w:lang w:val="uk-UA"/>
        </w:rPr>
        <w:t xml:space="preserve"> до Кабінету Міністрів України</w:t>
      </w:r>
      <w:r w:rsidR="00BC3F80" w:rsidRPr="00BC3F80">
        <w:rPr>
          <w:color w:val="000000"/>
          <w:sz w:val="28"/>
          <w:szCs w:val="28"/>
          <w:lang w:val="uk-UA"/>
        </w:rPr>
        <w:t xml:space="preserve"> </w:t>
      </w:r>
      <w:r w:rsidR="00BC3F80">
        <w:rPr>
          <w:color w:val="000000"/>
          <w:sz w:val="28"/>
          <w:szCs w:val="28"/>
          <w:lang w:val="uk-UA"/>
        </w:rPr>
        <w:t>згідно компетенції, тому ми чекаємо додатков</w:t>
      </w:r>
      <w:r w:rsidR="00C1185F">
        <w:rPr>
          <w:color w:val="000000"/>
          <w:sz w:val="28"/>
          <w:szCs w:val="28"/>
          <w:lang w:val="uk-UA"/>
        </w:rPr>
        <w:t>ої</w:t>
      </w:r>
      <w:r w:rsidR="00BC3F80">
        <w:rPr>
          <w:color w:val="000000"/>
          <w:sz w:val="28"/>
          <w:szCs w:val="28"/>
          <w:lang w:val="uk-UA"/>
        </w:rPr>
        <w:t xml:space="preserve"> відповід</w:t>
      </w:r>
      <w:r w:rsidR="00C1185F">
        <w:rPr>
          <w:color w:val="000000"/>
          <w:sz w:val="28"/>
          <w:szCs w:val="28"/>
          <w:lang w:val="uk-UA"/>
        </w:rPr>
        <w:t>і</w:t>
      </w:r>
      <w:r w:rsidR="00BC3F80">
        <w:rPr>
          <w:color w:val="000000"/>
          <w:sz w:val="28"/>
          <w:szCs w:val="28"/>
          <w:lang w:val="uk-UA"/>
        </w:rPr>
        <w:t>.</w:t>
      </w:r>
    </w:p>
    <w:p w:rsidR="008D4072" w:rsidRDefault="008D4072" w:rsidP="00BC3F80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871C3" w:rsidRDefault="00BC3F80" w:rsidP="00BC3F8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- Щодо рішення </w:t>
      </w:r>
      <w:proofErr w:type="spellStart"/>
      <w:r>
        <w:rPr>
          <w:b/>
          <w:color w:val="000000"/>
          <w:sz w:val="28"/>
          <w:szCs w:val="28"/>
          <w:lang w:val="uk-UA"/>
        </w:rPr>
        <w:t>Нацкомісії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по тарифах – </w:t>
      </w:r>
      <w:r>
        <w:rPr>
          <w:color w:val="000000"/>
          <w:sz w:val="28"/>
          <w:szCs w:val="28"/>
          <w:lang w:val="uk-UA"/>
        </w:rPr>
        <w:t>надійшли відповіді від</w:t>
      </w:r>
      <w:r w:rsidR="001871C3">
        <w:rPr>
          <w:color w:val="000000"/>
          <w:sz w:val="28"/>
          <w:szCs w:val="28"/>
          <w:lang w:val="uk-UA"/>
        </w:rPr>
        <w:t>;</w:t>
      </w:r>
    </w:p>
    <w:p w:rsidR="00BC3F80" w:rsidRDefault="001871C3" w:rsidP="00BC3F8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BC3F80">
        <w:rPr>
          <w:color w:val="000000"/>
          <w:sz w:val="28"/>
          <w:szCs w:val="28"/>
          <w:lang w:val="uk-UA"/>
        </w:rPr>
        <w:t xml:space="preserve"> депутатської фракції Блок Петра Порошенка</w:t>
      </w:r>
      <w:r w:rsidR="00C1185F">
        <w:rPr>
          <w:color w:val="000000"/>
          <w:sz w:val="28"/>
          <w:szCs w:val="28"/>
          <w:lang w:val="uk-UA"/>
        </w:rPr>
        <w:t>,</w:t>
      </w:r>
      <w:r w:rsidR="00BC3F80">
        <w:rPr>
          <w:color w:val="000000"/>
          <w:sz w:val="28"/>
          <w:szCs w:val="28"/>
          <w:lang w:val="uk-UA"/>
        </w:rPr>
        <w:t xml:space="preserve"> де зазначено, </w:t>
      </w:r>
      <w:r w:rsidR="00C1185F">
        <w:rPr>
          <w:color w:val="000000"/>
          <w:sz w:val="28"/>
          <w:szCs w:val="28"/>
          <w:lang w:val="uk-UA"/>
        </w:rPr>
        <w:t>що частина постанов</w:t>
      </w:r>
      <w:r>
        <w:rPr>
          <w:color w:val="000000"/>
          <w:sz w:val="28"/>
          <w:szCs w:val="28"/>
          <w:lang w:val="uk-UA"/>
        </w:rPr>
        <w:t>, як</w:t>
      </w:r>
      <w:r w:rsidR="00C1185F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бул</w:t>
      </w:r>
      <w:r w:rsidR="00C1185F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прийнят</w:t>
      </w:r>
      <w:r w:rsidR="00C1185F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нацкомісією</w:t>
      </w:r>
      <w:proofErr w:type="spellEnd"/>
      <w:r>
        <w:rPr>
          <w:color w:val="000000"/>
          <w:sz w:val="28"/>
          <w:szCs w:val="28"/>
          <w:lang w:val="uk-UA"/>
        </w:rPr>
        <w:t xml:space="preserve"> вже скасован</w:t>
      </w:r>
      <w:r w:rsidR="00C1185F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, а постанова від 28 квітня </w:t>
      </w:r>
      <w:r w:rsidR="00B948C4">
        <w:rPr>
          <w:color w:val="000000"/>
          <w:sz w:val="28"/>
          <w:szCs w:val="28"/>
          <w:lang w:val="uk-UA"/>
        </w:rPr>
        <w:t>2</w:t>
      </w:r>
      <w:r w:rsidR="00C1185F">
        <w:rPr>
          <w:color w:val="000000"/>
          <w:sz w:val="28"/>
          <w:szCs w:val="28"/>
          <w:lang w:val="uk-UA"/>
        </w:rPr>
        <w:t>0</w:t>
      </w:r>
      <w:r w:rsidR="00B948C4">
        <w:rPr>
          <w:color w:val="000000"/>
          <w:sz w:val="28"/>
          <w:szCs w:val="28"/>
          <w:lang w:val="uk-UA"/>
        </w:rPr>
        <w:t>17 року ще не скасована</w:t>
      </w:r>
      <w:r>
        <w:rPr>
          <w:color w:val="000000"/>
          <w:sz w:val="28"/>
          <w:szCs w:val="28"/>
          <w:lang w:val="uk-UA"/>
        </w:rPr>
        <w:t>. Також, депутатська фракція подякувала нам за надіслані пропозиції та буде користуватися ними у своїй роботі;</w:t>
      </w:r>
    </w:p>
    <w:p w:rsidR="001871C3" w:rsidRDefault="001871C3" w:rsidP="00BC3F8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депутатської фракції «Опозиційний блок», </w:t>
      </w:r>
      <w:r w:rsidR="002A7573">
        <w:rPr>
          <w:color w:val="000000"/>
          <w:sz w:val="28"/>
          <w:szCs w:val="28"/>
          <w:lang w:val="uk-UA"/>
        </w:rPr>
        <w:t>котра повідомила</w:t>
      </w:r>
      <w:r>
        <w:rPr>
          <w:color w:val="000000"/>
          <w:sz w:val="28"/>
          <w:szCs w:val="28"/>
          <w:lang w:val="uk-UA"/>
        </w:rPr>
        <w:t>, що наше звернення направлене до Кабінету Міністрів України, а відповідь нам буде надана у встановлений законодавством час;</w:t>
      </w:r>
    </w:p>
    <w:p w:rsidR="001871C3" w:rsidRDefault="001871C3" w:rsidP="00BC3F8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Генеральна прокуратура України – </w:t>
      </w:r>
      <w:r w:rsidR="002A7573">
        <w:rPr>
          <w:color w:val="000000"/>
          <w:sz w:val="28"/>
          <w:szCs w:val="28"/>
          <w:lang w:val="uk-UA"/>
        </w:rPr>
        <w:t>у відповіді</w:t>
      </w:r>
      <w:r>
        <w:rPr>
          <w:color w:val="000000"/>
          <w:sz w:val="28"/>
          <w:szCs w:val="28"/>
          <w:lang w:val="uk-UA"/>
        </w:rPr>
        <w:t xml:space="preserve"> зазнач</w:t>
      </w:r>
      <w:r w:rsidR="002A7573">
        <w:rPr>
          <w:color w:val="000000"/>
          <w:sz w:val="28"/>
          <w:szCs w:val="28"/>
          <w:lang w:val="uk-UA"/>
        </w:rPr>
        <w:t>ено</w:t>
      </w:r>
      <w:r>
        <w:rPr>
          <w:color w:val="000000"/>
          <w:sz w:val="28"/>
          <w:szCs w:val="28"/>
          <w:lang w:val="uk-UA"/>
        </w:rPr>
        <w:t xml:space="preserve">, що відповідно до компетенції звернення </w:t>
      </w:r>
      <w:proofErr w:type="spellStart"/>
      <w:r>
        <w:rPr>
          <w:color w:val="000000"/>
          <w:sz w:val="28"/>
          <w:szCs w:val="28"/>
          <w:lang w:val="uk-UA"/>
        </w:rPr>
        <w:t>перенаправлене</w:t>
      </w:r>
      <w:proofErr w:type="spellEnd"/>
      <w:r>
        <w:rPr>
          <w:color w:val="000000"/>
          <w:sz w:val="28"/>
          <w:szCs w:val="28"/>
          <w:lang w:val="uk-UA"/>
        </w:rPr>
        <w:t xml:space="preserve"> до Національного антикорупційного бюро України;</w:t>
      </w:r>
    </w:p>
    <w:p w:rsidR="001871C3" w:rsidRDefault="001871C3" w:rsidP="00BC3F8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Національне антикорупційне бюро України – </w:t>
      </w:r>
      <w:r w:rsidR="002A7573">
        <w:rPr>
          <w:color w:val="000000"/>
          <w:sz w:val="28"/>
          <w:szCs w:val="28"/>
          <w:lang w:val="uk-UA"/>
        </w:rPr>
        <w:t>повідомило</w:t>
      </w:r>
      <w:r>
        <w:rPr>
          <w:color w:val="000000"/>
          <w:sz w:val="28"/>
          <w:szCs w:val="28"/>
          <w:lang w:val="uk-UA"/>
        </w:rPr>
        <w:t xml:space="preserve">, що за результатами розгляду </w:t>
      </w:r>
      <w:r w:rsidR="00DC425D">
        <w:rPr>
          <w:color w:val="000000"/>
          <w:sz w:val="28"/>
          <w:szCs w:val="28"/>
          <w:lang w:val="uk-UA"/>
        </w:rPr>
        <w:t>питань</w:t>
      </w:r>
      <w:r w:rsidR="009F7F7F">
        <w:rPr>
          <w:color w:val="000000"/>
          <w:sz w:val="28"/>
          <w:szCs w:val="28"/>
          <w:lang w:val="uk-UA"/>
        </w:rPr>
        <w:t>,</w:t>
      </w:r>
      <w:r w:rsidR="00DC425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вказаних у зверненні</w:t>
      </w:r>
      <w:r w:rsidR="009F7F7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DC425D">
        <w:rPr>
          <w:color w:val="000000"/>
          <w:sz w:val="28"/>
          <w:szCs w:val="28"/>
          <w:lang w:val="uk-UA"/>
        </w:rPr>
        <w:t>на даний час не встановлено підстав для внесення їх до Єдиного досудового реєстру;</w:t>
      </w:r>
    </w:p>
    <w:p w:rsidR="00DC425D" w:rsidRDefault="00DC425D" w:rsidP="00BC3F80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Антикорупційне бюро України – надало відповідь таког</w:t>
      </w:r>
      <w:r w:rsidR="00F41F16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ж змісту.</w:t>
      </w:r>
    </w:p>
    <w:p w:rsidR="007F2106" w:rsidRDefault="007F2106" w:rsidP="005E1869">
      <w:pPr>
        <w:pStyle w:val="a5"/>
        <w:shd w:val="clear" w:color="auto" w:fill="FFFFFF"/>
        <w:spacing w:before="0" w:beforeAutospacing="0" w:after="200" w:afterAutospacing="0"/>
        <w:ind w:right="-143" w:firstLine="567"/>
        <w:jc w:val="both"/>
        <w:rPr>
          <w:color w:val="000000"/>
          <w:sz w:val="28"/>
          <w:szCs w:val="28"/>
        </w:rPr>
      </w:pPr>
    </w:p>
    <w:p w:rsidR="005E1869" w:rsidRDefault="005E1869" w:rsidP="005E1869">
      <w:pPr>
        <w:pStyle w:val="a5"/>
        <w:shd w:val="clear" w:color="auto" w:fill="FFFFFF"/>
        <w:spacing w:before="0" w:beforeAutospacing="0" w:after="200" w:afterAutospacing="0"/>
        <w:ind w:right="-14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</w:t>
      </w:r>
      <w:r w:rsidRPr="007B020C">
        <w:rPr>
          <w:b/>
          <w:color w:val="000000"/>
          <w:sz w:val="28"/>
          <w:szCs w:val="28"/>
        </w:rPr>
        <w:t>Щодо</w:t>
      </w:r>
      <w:r>
        <w:rPr>
          <w:color w:val="000000"/>
          <w:sz w:val="14"/>
          <w:szCs w:val="14"/>
        </w:rPr>
        <w:t xml:space="preserve"> </w:t>
      </w:r>
      <w:r>
        <w:rPr>
          <w:rStyle w:val="apple-converted-space"/>
          <w:color w:val="000000"/>
          <w:sz w:val="14"/>
          <w:szCs w:val="14"/>
        </w:rPr>
        <w:t> </w:t>
      </w:r>
      <w:r w:rsidRPr="00BD51BC">
        <w:rPr>
          <w:rStyle w:val="a6"/>
          <w:color w:val="000000"/>
          <w:sz w:val="28"/>
          <w:szCs w:val="28"/>
        </w:rPr>
        <w:t>підтримку звернення депутатів Тернопільської обласної ради</w:t>
      </w:r>
      <w:r w:rsidRPr="00E15685">
        <w:rPr>
          <w:rStyle w:val="a6"/>
          <w:color w:val="000000"/>
          <w:sz w:val="28"/>
          <w:szCs w:val="28"/>
        </w:rPr>
        <w:t xml:space="preserve"> щодо</w:t>
      </w:r>
      <w:r>
        <w:rPr>
          <w:rStyle w:val="a6"/>
          <w:color w:val="000000"/>
          <w:sz w:val="28"/>
          <w:szCs w:val="28"/>
        </w:rPr>
        <w:t xml:space="preserve"> </w:t>
      </w:r>
      <w:r w:rsidRPr="00E15685">
        <w:rPr>
          <w:rStyle w:val="a6"/>
          <w:color w:val="000000"/>
          <w:sz w:val="28"/>
          <w:szCs w:val="28"/>
        </w:rPr>
        <w:t>заборони будівництва каскаду</w:t>
      </w:r>
      <w:r>
        <w:rPr>
          <w:rStyle w:val="a6"/>
          <w:color w:val="000000"/>
          <w:sz w:val="28"/>
          <w:szCs w:val="28"/>
        </w:rPr>
        <w:t xml:space="preserve"> </w:t>
      </w:r>
      <w:r w:rsidRPr="00E15685">
        <w:rPr>
          <w:rStyle w:val="a6"/>
          <w:color w:val="000000"/>
          <w:sz w:val="28"/>
          <w:szCs w:val="28"/>
        </w:rPr>
        <w:t>гідроелектростанцій з водосховищами на</w:t>
      </w:r>
      <w:r>
        <w:rPr>
          <w:rStyle w:val="a6"/>
          <w:color w:val="000000"/>
          <w:sz w:val="28"/>
          <w:szCs w:val="28"/>
        </w:rPr>
        <w:t xml:space="preserve"> </w:t>
      </w:r>
      <w:r w:rsidRPr="00E15685">
        <w:rPr>
          <w:rStyle w:val="a6"/>
          <w:color w:val="000000"/>
          <w:sz w:val="28"/>
          <w:szCs w:val="28"/>
        </w:rPr>
        <w:t>верхньому Дністрі на території</w:t>
      </w:r>
      <w:r>
        <w:rPr>
          <w:rStyle w:val="a6"/>
          <w:color w:val="000000"/>
          <w:sz w:val="28"/>
          <w:szCs w:val="28"/>
        </w:rPr>
        <w:t xml:space="preserve"> </w:t>
      </w:r>
      <w:r w:rsidRPr="00E15685">
        <w:rPr>
          <w:rStyle w:val="a6"/>
          <w:color w:val="000000"/>
          <w:sz w:val="28"/>
          <w:szCs w:val="28"/>
        </w:rPr>
        <w:t>Тернопільської області</w:t>
      </w:r>
      <w:r>
        <w:rPr>
          <w:color w:val="000000"/>
          <w:sz w:val="28"/>
          <w:szCs w:val="28"/>
        </w:rPr>
        <w:t xml:space="preserve"> - Міністерство енергетики та вугільної промисловості України, у відповідь на питання «про реалізацію будівництва ГЕС на річці Дністер», повідомляє, ПАТ «</w:t>
      </w:r>
      <w:proofErr w:type="spellStart"/>
      <w:r>
        <w:rPr>
          <w:color w:val="000000"/>
          <w:sz w:val="28"/>
          <w:szCs w:val="28"/>
        </w:rPr>
        <w:t>Укргідроенерго</w:t>
      </w:r>
      <w:proofErr w:type="spellEnd"/>
      <w:r>
        <w:rPr>
          <w:color w:val="000000"/>
          <w:sz w:val="28"/>
          <w:szCs w:val="28"/>
        </w:rPr>
        <w:t xml:space="preserve">» в 2017-2018 рр. заплановано провести необхідний обсяг вишукувальних робіт та розробити техніко-економічне обґрунтування </w:t>
      </w:r>
      <w:r w:rsidRPr="00F7305A">
        <w:rPr>
          <w:sz w:val="28"/>
          <w:szCs w:val="28"/>
        </w:rPr>
        <w:t xml:space="preserve">можливості будівництва ГЕС на Верхньому Дністрі. </w:t>
      </w:r>
      <w:r w:rsidR="0090257D" w:rsidRPr="00F7305A">
        <w:rPr>
          <w:sz w:val="28"/>
          <w:szCs w:val="28"/>
        </w:rPr>
        <w:t>В</w:t>
      </w:r>
      <w:r w:rsidRPr="00F7305A">
        <w:rPr>
          <w:sz w:val="28"/>
          <w:szCs w:val="28"/>
        </w:rPr>
        <w:t xml:space="preserve">сі роботи </w:t>
      </w:r>
      <w:r w:rsidRPr="00F7305A">
        <w:rPr>
          <w:sz w:val="28"/>
          <w:szCs w:val="28"/>
        </w:rPr>
        <w:lastRenderedPageBreak/>
        <w:t xml:space="preserve">проводитимуться у повній відповідності із чинним законодавством України. А Міністерство Екології та природних ресурсів України </w:t>
      </w:r>
      <w:r w:rsidR="008D224A" w:rsidRPr="00F7305A">
        <w:rPr>
          <w:sz w:val="28"/>
          <w:szCs w:val="28"/>
        </w:rPr>
        <w:t xml:space="preserve">позитивно прореагувало </w:t>
      </w:r>
      <w:r w:rsidRPr="00F7305A">
        <w:rPr>
          <w:sz w:val="28"/>
          <w:szCs w:val="28"/>
        </w:rPr>
        <w:t xml:space="preserve"> </w:t>
      </w:r>
      <w:r w:rsidR="008D224A" w:rsidRPr="00F7305A">
        <w:rPr>
          <w:sz w:val="28"/>
          <w:szCs w:val="28"/>
        </w:rPr>
        <w:t>на наше</w:t>
      </w:r>
      <w:r w:rsidRPr="00F7305A">
        <w:rPr>
          <w:sz w:val="28"/>
          <w:szCs w:val="28"/>
        </w:rPr>
        <w:t xml:space="preserve"> звернення </w:t>
      </w:r>
      <w:r w:rsidR="008D224A" w:rsidRPr="00F7305A">
        <w:rPr>
          <w:sz w:val="28"/>
          <w:szCs w:val="28"/>
        </w:rPr>
        <w:t xml:space="preserve">і </w:t>
      </w:r>
      <w:r w:rsidRPr="00F7305A">
        <w:rPr>
          <w:sz w:val="28"/>
          <w:szCs w:val="28"/>
        </w:rPr>
        <w:t>нада</w:t>
      </w:r>
      <w:r w:rsidR="0090257D" w:rsidRPr="00F7305A">
        <w:rPr>
          <w:sz w:val="28"/>
          <w:szCs w:val="28"/>
        </w:rPr>
        <w:t>ло</w:t>
      </w:r>
      <w:r w:rsidRPr="00F7305A">
        <w:rPr>
          <w:sz w:val="28"/>
          <w:szCs w:val="28"/>
        </w:rPr>
        <w:t xml:space="preserve"> відповідь, що </w:t>
      </w:r>
      <w:r w:rsidR="0090257D" w:rsidRPr="00F7305A">
        <w:rPr>
          <w:sz w:val="28"/>
          <w:szCs w:val="28"/>
        </w:rPr>
        <w:t xml:space="preserve">не погоджується </w:t>
      </w:r>
      <w:r w:rsidR="00F53220" w:rsidRPr="00F7305A">
        <w:rPr>
          <w:sz w:val="28"/>
          <w:szCs w:val="28"/>
        </w:rPr>
        <w:t xml:space="preserve">із </w:t>
      </w:r>
      <w:r w:rsidRPr="00F7305A">
        <w:rPr>
          <w:sz w:val="28"/>
          <w:szCs w:val="28"/>
        </w:rPr>
        <w:t>позиці</w:t>
      </w:r>
      <w:r w:rsidR="002815F5" w:rsidRPr="00F7305A">
        <w:rPr>
          <w:sz w:val="28"/>
          <w:szCs w:val="28"/>
        </w:rPr>
        <w:t>єю</w:t>
      </w:r>
      <w:r w:rsidRPr="00F7305A">
        <w:rPr>
          <w:sz w:val="28"/>
          <w:szCs w:val="28"/>
        </w:rPr>
        <w:t xml:space="preserve"> Міністерства природи.</w:t>
      </w:r>
      <w:r w:rsidR="002815F5" w:rsidRPr="00F7305A">
        <w:rPr>
          <w:sz w:val="28"/>
          <w:szCs w:val="28"/>
        </w:rPr>
        <w:t xml:space="preserve"> Проект розпорядження Кабінету Міністрів України «Про схвалення Програми</w:t>
      </w:r>
      <w:r w:rsidR="00F7305A" w:rsidRPr="00F7305A">
        <w:rPr>
          <w:sz w:val="28"/>
          <w:szCs w:val="28"/>
        </w:rPr>
        <w:t xml:space="preserve"> розвитку гідроенергетики на період до 2026 року»</w:t>
      </w:r>
      <w:r w:rsidR="00F7305A">
        <w:rPr>
          <w:sz w:val="28"/>
          <w:szCs w:val="28"/>
        </w:rPr>
        <w:t xml:space="preserve"> може бути погоджено за наступних умов:</w:t>
      </w:r>
    </w:p>
    <w:p w:rsidR="00906E9B" w:rsidRDefault="00906E9B" w:rsidP="005E1869">
      <w:pPr>
        <w:pStyle w:val="a5"/>
        <w:shd w:val="clear" w:color="auto" w:fill="FFFFFF"/>
        <w:spacing w:before="0" w:beforeAutospacing="0" w:after="200" w:afterAutospacing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державної екологічної експертизи проекту Програми відповідно до вимог статті 14 Закону України «Про екологічну експертизу»;</w:t>
      </w:r>
    </w:p>
    <w:p w:rsidR="00906E9B" w:rsidRDefault="00906E9B" w:rsidP="00906E9B">
      <w:pPr>
        <w:pStyle w:val="a5"/>
        <w:shd w:val="clear" w:color="auto" w:fill="FFFFFF"/>
        <w:spacing w:before="0" w:beforeAutospacing="0" w:after="200" w:afterAutospacing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оцінк</w:t>
      </w:r>
      <w:r w:rsidR="001A77A5">
        <w:rPr>
          <w:sz w:val="28"/>
          <w:szCs w:val="28"/>
        </w:rPr>
        <w:t>и</w:t>
      </w:r>
      <w:r>
        <w:rPr>
          <w:sz w:val="28"/>
          <w:szCs w:val="28"/>
        </w:rPr>
        <w:t xml:space="preserve"> впливу на довкілля чи об’єкти природно – заповідного фонду, які знаходяться в зоні впливу об’єктів гідроенергетики, будівництво яких заплановано проектом Програми;</w:t>
      </w:r>
    </w:p>
    <w:p w:rsidR="00906E9B" w:rsidRPr="00F7305A" w:rsidRDefault="00906E9B" w:rsidP="00906E9B">
      <w:pPr>
        <w:pStyle w:val="a5"/>
        <w:shd w:val="clear" w:color="auto" w:fill="FFFFFF"/>
        <w:spacing w:before="0" w:beforeAutospacing="0" w:after="200" w:afterAutospacing="0"/>
        <w:ind w:right="-143" w:firstLine="567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- забезпечення дотримання міжнародних зобов’язань України, зокрема в частині проведення міжнародних консультацій стосовно об’єктів , які можуть мати транскордонний вплив згідно процедур, передбачених Конвенцією </w:t>
      </w:r>
      <w:proofErr w:type="spellStart"/>
      <w:r>
        <w:rPr>
          <w:sz w:val="28"/>
          <w:szCs w:val="28"/>
        </w:rPr>
        <w:t>Еспо</w:t>
      </w:r>
      <w:proofErr w:type="spellEnd"/>
      <w:r>
        <w:rPr>
          <w:sz w:val="28"/>
          <w:szCs w:val="28"/>
        </w:rPr>
        <w:t xml:space="preserve"> та з урахуванням Договору між Кабінетом Міністрів України та Урядом Республіки Молдова про співробітництво у сфері охорони і сталого розвитку басейну річки Дністер, підписаного 29 листопада 2012 року у </w:t>
      </w:r>
      <w:proofErr w:type="spellStart"/>
      <w:r>
        <w:rPr>
          <w:sz w:val="28"/>
          <w:szCs w:val="28"/>
        </w:rPr>
        <w:t>м.Рим</w:t>
      </w:r>
      <w:proofErr w:type="spellEnd"/>
      <w:r>
        <w:rPr>
          <w:sz w:val="28"/>
          <w:szCs w:val="28"/>
        </w:rPr>
        <w:t>.</w:t>
      </w:r>
    </w:p>
    <w:p w:rsidR="003A5308" w:rsidRDefault="003A5308" w:rsidP="00BC3F80">
      <w:pPr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BC3F80">
        <w:rPr>
          <w:b/>
          <w:color w:val="000000"/>
          <w:sz w:val="28"/>
          <w:szCs w:val="28"/>
          <w:lang w:val="uk-UA"/>
        </w:rPr>
        <w:t>-</w:t>
      </w:r>
      <w:r w:rsidRPr="00867F9A">
        <w:rPr>
          <w:b/>
          <w:color w:val="000000"/>
          <w:sz w:val="28"/>
          <w:szCs w:val="28"/>
        </w:rPr>
        <w:t> </w:t>
      </w:r>
      <w:r w:rsidRPr="00867F9A">
        <w:rPr>
          <w:rStyle w:val="apple-converted-space"/>
          <w:b/>
          <w:color w:val="000000"/>
          <w:sz w:val="28"/>
          <w:szCs w:val="28"/>
        </w:rPr>
        <w:t> </w:t>
      </w:r>
      <w:r w:rsidRPr="00BC3F80">
        <w:rPr>
          <w:rStyle w:val="apple-converted-space"/>
          <w:b/>
          <w:color w:val="000000"/>
          <w:sz w:val="28"/>
          <w:szCs w:val="28"/>
          <w:lang w:val="uk-UA"/>
        </w:rPr>
        <w:t>Щодо заборони продажу земель сільськогосподарського призначення</w:t>
      </w:r>
      <w:r w:rsidRPr="00BC3F80">
        <w:rPr>
          <w:rStyle w:val="apple-converted-space"/>
          <w:color w:val="000000"/>
          <w:sz w:val="28"/>
          <w:szCs w:val="28"/>
          <w:lang w:val="uk-UA"/>
        </w:rPr>
        <w:t xml:space="preserve"> - </w:t>
      </w:r>
      <w:r w:rsidR="00867F9A" w:rsidRPr="00BC3F80">
        <w:rPr>
          <w:rStyle w:val="apple-converted-space"/>
          <w:color w:val="000000"/>
          <w:sz w:val="28"/>
          <w:szCs w:val="28"/>
          <w:lang w:val="uk-UA"/>
        </w:rPr>
        <w:t>к</w:t>
      </w:r>
      <w:r w:rsidRPr="00BC3F80">
        <w:rPr>
          <w:color w:val="000000"/>
          <w:sz w:val="28"/>
          <w:szCs w:val="28"/>
          <w:lang w:val="uk-UA"/>
        </w:rPr>
        <w:t xml:space="preserve">омітет з питань аграрної політики та земельних відносин </w:t>
      </w:r>
      <w:proofErr w:type="spellStart"/>
      <w:r w:rsidRPr="00BC3F80">
        <w:rPr>
          <w:color w:val="000000"/>
          <w:sz w:val="28"/>
          <w:szCs w:val="28"/>
          <w:lang w:val="uk-UA"/>
        </w:rPr>
        <w:t>Верховнох</w:t>
      </w:r>
      <w:proofErr w:type="spellEnd"/>
      <w:r w:rsidRPr="00BC3F80">
        <w:rPr>
          <w:color w:val="000000"/>
          <w:sz w:val="28"/>
          <w:szCs w:val="28"/>
          <w:lang w:val="uk-UA"/>
        </w:rPr>
        <w:t xml:space="preserve"> Ради України за дорученням Голови Верховної Ради </w:t>
      </w:r>
      <w:proofErr w:type="spellStart"/>
      <w:r w:rsidRPr="00BC3F80">
        <w:rPr>
          <w:color w:val="000000"/>
          <w:sz w:val="28"/>
          <w:szCs w:val="28"/>
          <w:lang w:val="uk-UA"/>
        </w:rPr>
        <w:t>Парубія</w:t>
      </w:r>
      <w:proofErr w:type="spellEnd"/>
      <w:r w:rsidRPr="00BC3F80">
        <w:rPr>
          <w:color w:val="000000"/>
          <w:sz w:val="28"/>
          <w:szCs w:val="28"/>
          <w:lang w:val="uk-UA"/>
        </w:rPr>
        <w:t xml:space="preserve"> А.В. розглянув рішення </w:t>
      </w:r>
      <w:proofErr w:type="spellStart"/>
      <w:r w:rsidRPr="00BC3F80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BC3F80">
        <w:rPr>
          <w:color w:val="000000"/>
          <w:sz w:val="28"/>
          <w:szCs w:val="28"/>
          <w:lang w:val="uk-UA"/>
        </w:rPr>
        <w:t xml:space="preserve"> районної ради про необхідність проведення Всеукраїнського референдуму з питань заборони продажу земель сільськогосподарського призначення в Україні, і повідомляє, що вказані проекти законодавчих актів будуть розглянуті Комітетом та Верховною </w:t>
      </w:r>
      <w:r>
        <w:rPr>
          <w:color w:val="000000"/>
          <w:sz w:val="28"/>
          <w:szCs w:val="28"/>
        </w:rPr>
        <w:t xml:space="preserve">Радою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в порядку,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Регламентом.</w:t>
      </w:r>
    </w:p>
    <w:p w:rsidR="003A5308" w:rsidRDefault="003A5308" w:rsidP="003A5308">
      <w:pPr>
        <w:pStyle w:val="a5"/>
        <w:shd w:val="clear" w:color="auto" w:fill="FFFFFF"/>
        <w:spacing w:before="0" w:beforeAutospacing="0" w:after="200" w:afterAutospacing="0"/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 w:rsidR="007B020C" w:rsidRPr="00D90364">
        <w:rPr>
          <w:b/>
          <w:color w:val="000000"/>
          <w:sz w:val="28"/>
          <w:szCs w:val="28"/>
        </w:rPr>
        <w:t xml:space="preserve">Щодо підтримки </w:t>
      </w:r>
      <w:r w:rsidR="007B020C">
        <w:rPr>
          <w:b/>
          <w:color w:val="000000"/>
          <w:sz w:val="28"/>
          <w:szCs w:val="28"/>
        </w:rPr>
        <w:t xml:space="preserve">торговельної </w:t>
      </w:r>
      <w:r w:rsidR="007B020C" w:rsidRPr="00D90364">
        <w:rPr>
          <w:b/>
          <w:color w:val="000000"/>
          <w:sz w:val="28"/>
          <w:szCs w:val="28"/>
        </w:rPr>
        <w:t>блокади</w:t>
      </w:r>
      <w:r w:rsidR="007B020C">
        <w:rPr>
          <w:b/>
          <w:color w:val="000000"/>
          <w:sz w:val="28"/>
          <w:szCs w:val="28"/>
        </w:rPr>
        <w:t xml:space="preserve"> </w:t>
      </w:r>
      <w:r w:rsidR="00FD01E1"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D01E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зверненн</w:t>
      </w:r>
      <w:r w:rsidR="00FD01E1">
        <w:rPr>
          <w:color w:val="000000"/>
          <w:sz w:val="28"/>
          <w:szCs w:val="28"/>
        </w:rPr>
        <w:t>я до Кабінету Міністрів України</w:t>
      </w:r>
      <w:r>
        <w:rPr>
          <w:color w:val="000000"/>
          <w:sz w:val="28"/>
          <w:szCs w:val="28"/>
        </w:rPr>
        <w:t xml:space="preserve"> щодо дій працівників правоохоронних органів Донецької області стосовно учасників блокади торгівлі з окупованими територіями, </w:t>
      </w:r>
      <w:r w:rsidR="00FD01E1">
        <w:rPr>
          <w:color w:val="000000"/>
          <w:sz w:val="28"/>
          <w:szCs w:val="28"/>
        </w:rPr>
        <w:t xml:space="preserve">надійшло 9 відповідей </w:t>
      </w:r>
      <w:r w:rsidR="00A777D8">
        <w:rPr>
          <w:color w:val="000000"/>
          <w:sz w:val="28"/>
          <w:szCs w:val="28"/>
        </w:rPr>
        <w:t xml:space="preserve">більша частина з них </w:t>
      </w:r>
      <w:proofErr w:type="spellStart"/>
      <w:r w:rsidR="007B020C">
        <w:rPr>
          <w:color w:val="000000"/>
          <w:sz w:val="28"/>
          <w:szCs w:val="28"/>
        </w:rPr>
        <w:t>пере</w:t>
      </w:r>
      <w:r>
        <w:rPr>
          <w:color w:val="000000"/>
          <w:sz w:val="28"/>
          <w:szCs w:val="28"/>
        </w:rPr>
        <w:t>направлене</w:t>
      </w:r>
      <w:proofErr w:type="spellEnd"/>
      <w:r>
        <w:rPr>
          <w:color w:val="000000"/>
          <w:sz w:val="28"/>
          <w:szCs w:val="28"/>
        </w:rPr>
        <w:t xml:space="preserve"> до зазначеної </w:t>
      </w:r>
      <w:r w:rsidR="00FD01E1">
        <w:rPr>
          <w:color w:val="000000"/>
          <w:sz w:val="28"/>
          <w:szCs w:val="28"/>
        </w:rPr>
        <w:t xml:space="preserve">місцевої </w:t>
      </w:r>
      <w:r>
        <w:rPr>
          <w:color w:val="000000"/>
          <w:sz w:val="28"/>
          <w:szCs w:val="28"/>
        </w:rPr>
        <w:t xml:space="preserve">прокуратури з </w:t>
      </w:r>
      <w:r w:rsidR="00FD01E1">
        <w:rPr>
          <w:color w:val="000000"/>
          <w:sz w:val="28"/>
          <w:szCs w:val="28"/>
        </w:rPr>
        <w:t>клопотанням</w:t>
      </w:r>
      <w:r>
        <w:rPr>
          <w:color w:val="000000"/>
          <w:sz w:val="28"/>
          <w:szCs w:val="28"/>
        </w:rPr>
        <w:t xml:space="preserve"> повідомити про результати розгляду в установлений законом час.</w:t>
      </w:r>
    </w:p>
    <w:p w:rsidR="00A777D8" w:rsidRDefault="00A777D8" w:rsidP="003A5308">
      <w:pPr>
        <w:pStyle w:val="a5"/>
        <w:shd w:val="clear" w:color="auto" w:fill="FFFFFF"/>
        <w:spacing w:before="0" w:beforeAutospacing="0" w:after="200" w:afterAutospacing="0"/>
        <w:ind w:right="-14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Також, зазначила, якщо комусь із депутатів буде цікаво ознайомитись з даними відповідями, він може підійти у виконавчий апарат для ознайомлення, або прочитати їх на офіційному сайті районної ради.</w:t>
      </w:r>
    </w:p>
    <w:p w:rsidR="00A777D8" w:rsidRDefault="00A777D8" w:rsidP="003A5308">
      <w:pPr>
        <w:pStyle w:val="a5"/>
        <w:shd w:val="clear" w:color="auto" w:fill="FFFFFF"/>
        <w:spacing w:before="0" w:beforeAutospacing="0" w:after="200" w:afterAutospacing="0"/>
        <w:ind w:right="-143"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Шепета</w:t>
      </w:r>
      <w:proofErr w:type="spellEnd"/>
      <w:r>
        <w:rPr>
          <w:color w:val="000000"/>
          <w:sz w:val="28"/>
          <w:szCs w:val="28"/>
        </w:rPr>
        <w:t xml:space="preserve"> В.М. – голова районної ради, проінформував про причину проведення другого пленарного засідання одинадцятої сесії районної ради. Це внесення змін до бюджету, а саме в частині </w:t>
      </w:r>
      <w:proofErr w:type="spellStart"/>
      <w:r>
        <w:rPr>
          <w:color w:val="000000"/>
          <w:sz w:val="28"/>
          <w:szCs w:val="28"/>
        </w:rPr>
        <w:t>співфінансування</w:t>
      </w:r>
      <w:proofErr w:type="spellEnd"/>
      <w:r>
        <w:rPr>
          <w:color w:val="000000"/>
          <w:sz w:val="28"/>
          <w:szCs w:val="28"/>
        </w:rPr>
        <w:t xml:space="preserve"> об’єктів, в яких планується проведення ремонту з</w:t>
      </w:r>
      <w:r w:rsidR="00F733B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кошт</w:t>
      </w:r>
      <w:r w:rsidR="00F733B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Фонду регіонального розвитку та Фонду соціально – економічного розвитку</w:t>
      </w:r>
      <w:r w:rsidR="00F733BF">
        <w:rPr>
          <w:color w:val="000000"/>
          <w:sz w:val="28"/>
          <w:szCs w:val="28"/>
        </w:rPr>
        <w:t xml:space="preserve">, при умові </w:t>
      </w:r>
      <w:proofErr w:type="spellStart"/>
      <w:r w:rsidR="00F733BF">
        <w:rPr>
          <w:color w:val="000000"/>
          <w:sz w:val="28"/>
          <w:szCs w:val="28"/>
        </w:rPr>
        <w:t>співфінансування</w:t>
      </w:r>
      <w:proofErr w:type="spellEnd"/>
      <w:r w:rsidR="00F733BF">
        <w:rPr>
          <w:color w:val="000000"/>
          <w:sz w:val="28"/>
          <w:szCs w:val="28"/>
        </w:rPr>
        <w:t xml:space="preserve"> </w:t>
      </w:r>
      <w:r w:rsidR="00D57242">
        <w:rPr>
          <w:color w:val="000000"/>
          <w:sz w:val="28"/>
          <w:szCs w:val="28"/>
        </w:rPr>
        <w:t>з районного бюджету</w:t>
      </w:r>
      <w:r>
        <w:rPr>
          <w:color w:val="000000"/>
          <w:sz w:val="28"/>
          <w:szCs w:val="28"/>
        </w:rPr>
        <w:t xml:space="preserve"> В зв’язку з цим було видано розпорядження про проведення </w:t>
      </w:r>
      <w:r w:rsidR="00D57242">
        <w:rPr>
          <w:color w:val="000000"/>
          <w:sz w:val="28"/>
          <w:szCs w:val="28"/>
        </w:rPr>
        <w:t xml:space="preserve">ІІ пленарного засідання одинадцятої  </w:t>
      </w:r>
      <w:r>
        <w:rPr>
          <w:color w:val="000000"/>
          <w:sz w:val="28"/>
          <w:szCs w:val="28"/>
        </w:rPr>
        <w:t>сесії та скликано комісії по питаннях, які ми виносимо на сесію.</w:t>
      </w:r>
    </w:p>
    <w:p w:rsidR="0031058E" w:rsidRDefault="0031058E" w:rsidP="0031058E">
      <w:pPr>
        <w:jc w:val="both"/>
        <w:rPr>
          <w:sz w:val="28"/>
          <w:szCs w:val="28"/>
          <w:lang w:val="uk-UA"/>
        </w:rPr>
      </w:pPr>
      <w:r w:rsidRPr="00910144">
        <w:rPr>
          <w:sz w:val="28"/>
          <w:szCs w:val="28"/>
          <w:lang w:val="uk-UA"/>
        </w:rPr>
        <w:lastRenderedPageBreak/>
        <w:tab/>
        <w:t>Голосування за порядок денний в цілому – одноголосно.</w:t>
      </w:r>
    </w:p>
    <w:p w:rsidR="0031058E" w:rsidRPr="00910144" w:rsidRDefault="0031058E" w:rsidP="0031058E">
      <w:pPr>
        <w:jc w:val="both"/>
        <w:rPr>
          <w:sz w:val="28"/>
          <w:szCs w:val="28"/>
          <w:lang w:val="uk-UA"/>
        </w:rPr>
      </w:pPr>
    </w:p>
    <w:p w:rsidR="0031058E" w:rsidRPr="00910144" w:rsidRDefault="0031058E" w:rsidP="0031058E">
      <w:pPr>
        <w:jc w:val="both"/>
        <w:rPr>
          <w:sz w:val="28"/>
          <w:szCs w:val="28"/>
          <w:lang w:val="uk-UA"/>
        </w:rPr>
      </w:pPr>
      <w:r w:rsidRPr="00910144">
        <w:rPr>
          <w:sz w:val="28"/>
          <w:szCs w:val="28"/>
          <w:lang w:val="uk-UA"/>
        </w:rPr>
        <w:tab/>
        <w:t>Голосування за регламент роботи сесії в цілому – одноголосно.</w:t>
      </w:r>
    </w:p>
    <w:p w:rsidR="008B1935" w:rsidRDefault="008B1935" w:rsidP="008B1935">
      <w:pPr>
        <w:jc w:val="both"/>
        <w:rPr>
          <w:b/>
          <w:sz w:val="28"/>
          <w:szCs w:val="28"/>
          <w:lang w:val="uk-UA"/>
        </w:rPr>
      </w:pPr>
    </w:p>
    <w:p w:rsidR="008B1935" w:rsidRPr="00D90364" w:rsidRDefault="008B1935" w:rsidP="008B1935">
      <w:pPr>
        <w:jc w:val="both"/>
        <w:rPr>
          <w:b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1. СЛУХАЛИ: </w:t>
      </w:r>
      <w:r w:rsidR="0031058E" w:rsidRPr="0031058E">
        <w:rPr>
          <w:b/>
          <w:color w:val="000000"/>
          <w:sz w:val="28"/>
          <w:szCs w:val="28"/>
        </w:rPr>
        <w:t xml:space="preserve">Про </w:t>
      </w:r>
      <w:proofErr w:type="spellStart"/>
      <w:r w:rsidR="0031058E" w:rsidRPr="0031058E">
        <w:rPr>
          <w:b/>
          <w:color w:val="000000"/>
          <w:sz w:val="28"/>
          <w:szCs w:val="28"/>
        </w:rPr>
        <w:t>визнання</w:t>
      </w:r>
      <w:proofErr w:type="spellEnd"/>
      <w:r w:rsidR="0031058E" w:rsidRPr="0031058E">
        <w:rPr>
          <w:b/>
          <w:color w:val="000000"/>
          <w:sz w:val="28"/>
          <w:szCs w:val="28"/>
        </w:rPr>
        <w:t xml:space="preserve"> </w:t>
      </w:r>
      <w:proofErr w:type="spellStart"/>
      <w:r w:rsidR="0031058E" w:rsidRPr="0031058E">
        <w:rPr>
          <w:b/>
          <w:color w:val="000000"/>
          <w:sz w:val="28"/>
          <w:szCs w:val="28"/>
        </w:rPr>
        <w:t>повноважень</w:t>
      </w:r>
      <w:proofErr w:type="spellEnd"/>
      <w:r w:rsidR="0031058E" w:rsidRPr="0031058E">
        <w:rPr>
          <w:b/>
          <w:color w:val="000000"/>
          <w:sz w:val="28"/>
          <w:szCs w:val="28"/>
        </w:rPr>
        <w:t xml:space="preserve"> депутата </w:t>
      </w:r>
      <w:proofErr w:type="spellStart"/>
      <w:r w:rsidR="0031058E" w:rsidRPr="0031058E">
        <w:rPr>
          <w:b/>
          <w:color w:val="000000"/>
          <w:sz w:val="28"/>
          <w:szCs w:val="28"/>
        </w:rPr>
        <w:t>Чортківської</w:t>
      </w:r>
      <w:proofErr w:type="spellEnd"/>
      <w:r w:rsidR="0031058E" w:rsidRPr="0031058E">
        <w:rPr>
          <w:b/>
          <w:color w:val="000000"/>
          <w:sz w:val="28"/>
          <w:szCs w:val="28"/>
        </w:rPr>
        <w:t xml:space="preserve"> </w:t>
      </w:r>
      <w:proofErr w:type="spellStart"/>
      <w:r w:rsidR="0031058E" w:rsidRPr="0031058E">
        <w:rPr>
          <w:b/>
          <w:color w:val="000000"/>
          <w:sz w:val="28"/>
          <w:szCs w:val="28"/>
        </w:rPr>
        <w:t>районної</w:t>
      </w:r>
      <w:proofErr w:type="spellEnd"/>
      <w:r w:rsidR="0031058E" w:rsidRPr="0031058E">
        <w:rPr>
          <w:b/>
          <w:color w:val="000000"/>
          <w:sz w:val="28"/>
          <w:szCs w:val="28"/>
        </w:rPr>
        <w:t xml:space="preserve"> ради </w:t>
      </w:r>
      <w:proofErr w:type="spellStart"/>
      <w:r w:rsidR="0031058E" w:rsidRPr="0031058E">
        <w:rPr>
          <w:b/>
          <w:color w:val="000000"/>
          <w:sz w:val="28"/>
          <w:szCs w:val="28"/>
        </w:rPr>
        <w:t>сьомого</w:t>
      </w:r>
      <w:proofErr w:type="spellEnd"/>
      <w:r w:rsidR="0031058E" w:rsidRPr="0031058E">
        <w:rPr>
          <w:b/>
          <w:color w:val="000000"/>
          <w:sz w:val="28"/>
          <w:szCs w:val="28"/>
        </w:rPr>
        <w:t xml:space="preserve"> </w:t>
      </w:r>
      <w:proofErr w:type="spellStart"/>
      <w:r w:rsidR="0031058E" w:rsidRPr="0031058E">
        <w:rPr>
          <w:b/>
          <w:color w:val="000000"/>
          <w:sz w:val="28"/>
          <w:szCs w:val="28"/>
        </w:rPr>
        <w:t>скликання</w:t>
      </w:r>
      <w:proofErr w:type="spellEnd"/>
      <w:r w:rsidR="0031058E" w:rsidRPr="0031058E">
        <w:rPr>
          <w:b/>
          <w:color w:val="000000"/>
          <w:sz w:val="28"/>
          <w:szCs w:val="28"/>
        </w:rPr>
        <w:t xml:space="preserve"> Шевчука Олега Михайловича</w:t>
      </w:r>
      <w:r>
        <w:rPr>
          <w:b/>
          <w:sz w:val="28"/>
          <w:szCs w:val="28"/>
          <w:lang w:val="uk-UA"/>
        </w:rPr>
        <w:t>.</w:t>
      </w:r>
    </w:p>
    <w:p w:rsidR="00C4123E" w:rsidRPr="00C4123E" w:rsidRDefault="008B1935" w:rsidP="00C4123E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="005F36E9">
        <w:rPr>
          <w:color w:val="000000"/>
          <w:sz w:val="28"/>
          <w:szCs w:val="28"/>
          <w:lang w:val="uk-UA"/>
        </w:rPr>
        <w:t>Маковський</w:t>
      </w:r>
      <w:proofErr w:type="spellEnd"/>
      <w:r w:rsidR="005F36E9">
        <w:rPr>
          <w:color w:val="000000"/>
          <w:sz w:val="28"/>
          <w:szCs w:val="28"/>
          <w:lang w:val="uk-UA"/>
        </w:rPr>
        <w:t xml:space="preserve"> І.Д.</w:t>
      </w:r>
      <w:r>
        <w:rPr>
          <w:color w:val="000000"/>
          <w:sz w:val="28"/>
          <w:szCs w:val="28"/>
          <w:lang w:val="uk-UA"/>
        </w:rPr>
        <w:t xml:space="preserve"> – </w:t>
      </w:r>
      <w:r w:rsidR="00C4123E" w:rsidRPr="00C4123E">
        <w:rPr>
          <w:sz w:val="28"/>
          <w:szCs w:val="28"/>
          <w:lang w:val="uk-UA"/>
        </w:rPr>
        <w:t xml:space="preserve">голова </w:t>
      </w:r>
      <w:proofErr w:type="spellStart"/>
      <w:r w:rsidR="00C4123E" w:rsidRPr="00C4123E">
        <w:rPr>
          <w:sz w:val="28"/>
          <w:szCs w:val="28"/>
          <w:lang w:val="uk-UA"/>
        </w:rPr>
        <w:t>Чортківської</w:t>
      </w:r>
      <w:proofErr w:type="spellEnd"/>
      <w:r w:rsidR="00C4123E" w:rsidRPr="00C4123E">
        <w:rPr>
          <w:sz w:val="28"/>
          <w:szCs w:val="28"/>
          <w:lang w:val="uk-UA"/>
        </w:rPr>
        <w:t xml:space="preserve"> районної виборчої комісії зачитав постанову </w:t>
      </w:r>
      <w:proofErr w:type="spellStart"/>
      <w:r w:rsidR="00C4123E" w:rsidRPr="00C4123E">
        <w:rPr>
          <w:sz w:val="28"/>
          <w:szCs w:val="28"/>
          <w:lang w:val="uk-UA"/>
        </w:rPr>
        <w:t>Чортківської</w:t>
      </w:r>
      <w:proofErr w:type="spellEnd"/>
      <w:r w:rsidR="00C4123E" w:rsidRPr="00C4123E">
        <w:rPr>
          <w:sz w:val="28"/>
          <w:szCs w:val="28"/>
          <w:lang w:val="uk-UA"/>
        </w:rPr>
        <w:t xml:space="preserve"> районної виборчої комісії (інформація додається).</w:t>
      </w:r>
    </w:p>
    <w:p w:rsidR="00C4123E" w:rsidRPr="00C4123E" w:rsidRDefault="00C4123E" w:rsidP="00C4123E">
      <w:pPr>
        <w:jc w:val="both"/>
        <w:rPr>
          <w:sz w:val="28"/>
          <w:szCs w:val="28"/>
          <w:lang w:val="uk-UA"/>
        </w:rPr>
      </w:pPr>
      <w:r w:rsidRPr="00C4123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оголосив голова лічильної комісії: «за» - 23</w:t>
      </w:r>
    </w:p>
    <w:p w:rsidR="00C4123E" w:rsidRPr="00C4123E" w:rsidRDefault="00C4123E" w:rsidP="00C4123E">
      <w:pPr>
        <w:tabs>
          <w:tab w:val="left" w:pos="6585"/>
        </w:tabs>
        <w:jc w:val="both"/>
        <w:rPr>
          <w:sz w:val="28"/>
          <w:szCs w:val="28"/>
          <w:lang w:val="uk-UA"/>
        </w:rPr>
      </w:pPr>
      <w:r w:rsidRPr="00C4123E">
        <w:rPr>
          <w:sz w:val="28"/>
          <w:szCs w:val="28"/>
          <w:lang w:val="uk-UA"/>
        </w:rPr>
        <w:t xml:space="preserve">                                            «проти» - 0</w:t>
      </w:r>
      <w:r w:rsidRPr="00C4123E">
        <w:rPr>
          <w:sz w:val="28"/>
          <w:szCs w:val="28"/>
          <w:lang w:val="uk-UA"/>
        </w:rPr>
        <w:tab/>
      </w:r>
    </w:p>
    <w:p w:rsidR="00C4123E" w:rsidRPr="00C4123E" w:rsidRDefault="00C4123E" w:rsidP="00C4123E">
      <w:pPr>
        <w:jc w:val="both"/>
        <w:rPr>
          <w:sz w:val="28"/>
          <w:szCs w:val="28"/>
          <w:lang w:val="uk-UA"/>
        </w:rPr>
      </w:pPr>
      <w:r w:rsidRPr="00C4123E">
        <w:rPr>
          <w:sz w:val="28"/>
          <w:szCs w:val="28"/>
          <w:lang w:val="uk-UA"/>
        </w:rPr>
        <w:t xml:space="preserve">                                            «утримались» - 0 (додаються)</w:t>
      </w:r>
    </w:p>
    <w:p w:rsidR="008B1935" w:rsidRPr="00A906FE" w:rsidRDefault="008B1935" w:rsidP="00C4123E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</w:t>
      </w:r>
      <w:r w:rsidR="005F36E9">
        <w:rPr>
          <w:sz w:val="28"/>
          <w:szCs w:val="28"/>
          <w:lang w:val="uk-UA"/>
        </w:rPr>
        <w:t>55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B1935" w:rsidRDefault="008B1935" w:rsidP="008B1935">
      <w:pPr>
        <w:jc w:val="both"/>
        <w:rPr>
          <w:sz w:val="28"/>
          <w:szCs w:val="28"/>
          <w:lang w:val="uk-UA"/>
        </w:rPr>
      </w:pPr>
    </w:p>
    <w:p w:rsidR="00C4123E" w:rsidRPr="00747FB4" w:rsidRDefault="00C4123E" w:rsidP="00C4123E">
      <w:pPr>
        <w:jc w:val="both"/>
        <w:rPr>
          <w:sz w:val="28"/>
          <w:szCs w:val="28"/>
          <w:lang w:val="uk-UA"/>
        </w:rPr>
      </w:pPr>
      <w:r w:rsidRPr="0086183C">
        <w:rPr>
          <w:sz w:val="27"/>
          <w:szCs w:val="27"/>
          <w:lang w:val="uk-UA"/>
        </w:rPr>
        <w:tab/>
      </w:r>
      <w:r w:rsidR="007B020C" w:rsidRPr="00747FB4">
        <w:rPr>
          <w:sz w:val="28"/>
          <w:szCs w:val="28"/>
          <w:lang w:val="uk-UA"/>
        </w:rPr>
        <w:t>Шевчук</w:t>
      </w:r>
      <w:r w:rsidRPr="00747FB4">
        <w:rPr>
          <w:sz w:val="28"/>
          <w:szCs w:val="28"/>
          <w:lang w:val="uk-UA"/>
        </w:rPr>
        <w:t xml:space="preserve"> </w:t>
      </w:r>
      <w:r w:rsidR="007B020C" w:rsidRPr="00747FB4">
        <w:rPr>
          <w:sz w:val="28"/>
          <w:szCs w:val="28"/>
          <w:lang w:val="uk-UA"/>
        </w:rPr>
        <w:t>О</w:t>
      </w:r>
      <w:r w:rsidRPr="00747FB4">
        <w:rPr>
          <w:sz w:val="28"/>
          <w:szCs w:val="28"/>
          <w:lang w:val="uk-UA"/>
        </w:rPr>
        <w:t>.</w:t>
      </w:r>
      <w:r w:rsidR="007B020C" w:rsidRPr="00747FB4">
        <w:rPr>
          <w:sz w:val="28"/>
          <w:szCs w:val="28"/>
          <w:lang w:val="uk-UA"/>
        </w:rPr>
        <w:t>М</w:t>
      </w:r>
      <w:r w:rsidRPr="00747FB4">
        <w:rPr>
          <w:sz w:val="28"/>
          <w:szCs w:val="28"/>
          <w:lang w:val="uk-UA"/>
        </w:rPr>
        <w:t xml:space="preserve">. – депутат районної ради, зачитав текст присяги депутата </w:t>
      </w:r>
      <w:proofErr w:type="spellStart"/>
      <w:r w:rsidRPr="00747FB4">
        <w:rPr>
          <w:sz w:val="28"/>
          <w:szCs w:val="28"/>
          <w:lang w:val="uk-UA"/>
        </w:rPr>
        <w:t>Чортківської</w:t>
      </w:r>
      <w:proofErr w:type="spellEnd"/>
      <w:r w:rsidRPr="00747FB4">
        <w:rPr>
          <w:sz w:val="28"/>
          <w:szCs w:val="28"/>
          <w:lang w:val="uk-UA"/>
        </w:rPr>
        <w:t xml:space="preserve"> районної ради. </w:t>
      </w:r>
      <w:r w:rsidRPr="00747FB4">
        <w:rPr>
          <w:sz w:val="28"/>
          <w:szCs w:val="28"/>
          <w:lang w:val="uk-UA"/>
        </w:rPr>
        <w:tab/>
      </w:r>
    </w:p>
    <w:p w:rsidR="00C4123E" w:rsidRPr="00747FB4" w:rsidRDefault="00C4123E" w:rsidP="00C4123E">
      <w:pPr>
        <w:ind w:firstLine="708"/>
        <w:jc w:val="both"/>
        <w:rPr>
          <w:sz w:val="28"/>
          <w:szCs w:val="28"/>
          <w:lang w:val="uk-UA"/>
        </w:rPr>
      </w:pPr>
      <w:r w:rsidRPr="00747FB4">
        <w:rPr>
          <w:sz w:val="28"/>
          <w:szCs w:val="28"/>
          <w:lang w:val="uk-UA"/>
        </w:rPr>
        <w:t xml:space="preserve">Голова районної ради </w:t>
      </w:r>
      <w:proofErr w:type="spellStart"/>
      <w:r w:rsidR="00D57242">
        <w:rPr>
          <w:sz w:val="28"/>
          <w:szCs w:val="28"/>
          <w:lang w:val="uk-UA"/>
        </w:rPr>
        <w:t>Шепета</w:t>
      </w:r>
      <w:proofErr w:type="spellEnd"/>
      <w:r w:rsidR="00D57242">
        <w:rPr>
          <w:sz w:val="28"/>
          <w:szCs w:val="28"/>
          <w:lang w:val="uk-UA"/>
        </w:rPr>
        <w:t xml:space="preserve"> В.М. </w:t>
      </w:r>
      <w:r w:rsidRPr="00747FB4">
        <w:rPr>
          <w:sz w:val="28"/>
          <w:szCs w:val="28"/>
          <w:lang w:val="uk-UA"/>
        </w:rPr>
        <w:t>привітав новообраного депутата та вручив йому посвідчення і нагрудний знак.</w:t>
      </w:r>
    </w:p>
    <w:p w:rsidR="00C4123E" w:rsidRDefault="00C4123E" w:rsidP="008B1935">
      <w:pPr>
        <w:jc w:val="both"/>
        <w:rPr>
          <w:sz w:val="28"/>
          <w:szCs w:val="28"/>
          <w:lang w:val="uk-UA"/>
        </w:rPr>
      </w:pPr>
    </w:p>
    <w:p w:rsidR="008B1935" w:rsidRPr="004E3C67" w:rsidRDefault="008B1935" w:rsidP="008B1935">
      <w:pPr>
        <w:jc w:val="both"/>
        <w:rPr>
          <w:b/>
          <w:color w:val="000000"/>
          <w:sz w:val="28"/>
          <w:szCs w:val="28"/>
          <w:lang w:val="uk-UA"/>
        </w:rPr>
      </w:pPr>
      <w:r w:rsidRPr="00A906FE">
        <w:rPr>
          <w:b/>
          <w:sz w:val="28"/>
          <w:szCs w:val="28"/>
          <w:lang w:val="uk-UA"/>
        </w:rPr>
        <w:t xml:space="preserve">2. СЛУХАЛИ: </w:t>
      </w:r>
      <w:r w:rsidR="007B020C" w:rsidRPr="007B020C">
        <w:rPr>
          <w:b/>
          <w:color w:val="000000"/>
          <w:sz w:val="28"/>
          <w:szCs w:val="28"/>
        </w:rPr>
        <w:t xml:space="preserve">Про </w:t>
      </w:r>
      <w:proofErr w:type="spellStart"/>
      <w:r w:rsidR="007B020C" w:rsidRPr="007B020C">
        <w:rPr>
          <w:b/>
          <w:color w:val="000000"/>
          <w:sz w:val="28"/>
          <w:szCs w:val="28"/>
        </w:rPr>
        <w:t>затвердження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</w:t>
      </w:r>
      <w:proofErr w:type="spellStart"/>
      <w:r w:rsidR="007B020C" w:rsidRPr="007B020C">
        <w:rPr>
          <w:b/>
          <w:color w:val="000000"/>
          <w:sz w:val="28"/>
          <w:szCs w:val="28"/>
        </w:rPr>
        <w:t>угод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</w:t>
      </w:r>
      <w:proofErr w:type="spellStart"/>
      <w:r w:rsidR="007B020C" w:rsidRPr="007B020C">
        <w:rPr>
          <w:b/>
          <w:color w:val="000000"/>
          <w:sz w:val="28"/>
          <w:szCs w:val="28"/>
        </w:rPr>
        <w:t>між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</w:t>
      </w:r>
      <w:proofErr w:type="spellStart"/>
      <w:r w:rsidR="007B020C" w:rsidRPr="007B020C">
        <w:rPr>
          <w:b/>
          <w:color w:val="000000"/>
          <w:sz w:val="28"/>
          <w:szCs w:val="28"/>
        </w:rPr>
        <w:t>Чортківською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районною радою та </w:t>
      </w:r>
      <w:proofErr w:type="spellStart"/>
      <w:r w:rsidR="007B020C" w:rsidRPr="007B020C">
        <w:rPr>
          <w:b/>
          <w:color w:val="000000"/>
          <w:sz w:val="28"/>
          <w:szCs w:val="28"/>
        </w:rPr>
        <w:t>міською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</w:t>
      </w:r>
      <w:proofErr w:type="spellStart"/>
      <w:r w:rsidR="007B020C" w:rsidRPr="007B020C">
        <w:rPr>
          <w:b/>
          <w:color w:val="000000"/>
          <w:sz w:val="28"/>
          <w:szCs w:val="28"/>
        </w:rPr>
        <w:t>і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</w:t>
      </w:r>
      <w:proofErr w:type="spellStart"/>
      <w:r w:rsidR="007B020C" w:rsidRPr="007B020C">
        <w:rPr>
          <w:b/>
          <w:color w:val="000000"/>
          <w:sz w:val="28"/>
          <w:szCs w:val="28"/>
        </w:rPr>
        <w:t>сільськими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радами, громадами про передачу – </w:t>
      </w:r>
      <w:proofErr w:type="spellStart"/>
      <w:r w:rsidR="007B020C" w:rsidRPr="007B020C">
        <w:rPr>
          <w:b/>
          <w:color w:val="000000"/>
          <w:sz w:val="28"/>
          <w:szCs w:val="28"/>
        </w:rPr>
        <w:t>приймання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</w:t>
      </w:r>
      <w:proofErr w:type="spellStart"/>
      <w:r w:rsidR="007B020C" w:rsidRPr="007B020C">
        <w:rPr>
          <w:b/>
          <w:color w:val="000000"/>
          <w:sz w:val="28"/>
          <w:szCs w:val="28"/>
        </w:rPr>
        <w:t>коштів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на </w:t>
      </w:r>
      <w:proofErr w:type="spellStart"/>
      <w:r w:rsidR="007B020C" w:rsidRPr="007B020C">
        <w:rPr>
          <w:b/>
          <w:color w:val="000000"/>
          <w:sz w:val="28"/>
          <w:szCs w:val="28"/>
        </w:rPr>
        <w:t>виконання</w:t>
      </w:r>
      <w:proofErr w:type="spellEnd"/>
      <w:r w:rsidR="007B020C" w:rsidRPr="007B020C">
        <w:rPr>
          <w:b/>
          <w:color w:val="000000"/>
          <w:sz w:val="28"/>
          <w:szCs w:val="28"/>
        </w:rPr>
        <w:t xml:space="preserve"> </w:t>
      </w:r>
      <w:proofErr w:type="spellStart"/>
      <w:r w:rsidR="007B020C" w:rsidRPr="007B020C">
        <w:rPr>
          <w:b/>
          <w:color w:val="000000"/>
          <w:sz w:val="28"/>
          <w:szCs w:val="28"/>
        </w:rPr>
        <w:t>повноважень</w:t>
      </w:r>
      <w:proofErr w:type="spellEnd"/>
      <w:r w:rsidRPr="007B020C">
        <w:rPr>
          <w:b/>
          <w:color w:val="000000"/>
          <w:sz w:val="28"/>
          <w:szCs w:val="28"/>
          <w:lang w:val="uk-UA"/>
        </w:rPr>
        <w:t>.</w:t>
      </w:r>
    </w:p>
    <w:p w:rsidR="008B1935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="007B020C">
        <w:rPr>
          <w:sz w:val="28"/>
          <w:szCs w:val="28"/>
          <w:lang w:val="uk-UA"/>
        </w:rPr>
        <w:t>Шепета</w:t>
      </w:r>
      <w:proofErr w:type="spellEnd"/>
      <w:r w:rsidR="007B020C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 – голов</w:t>
      </w:r>
      <w:r w:rsidR="007B020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районної ради, зачитав </w:t>
      </w:r>
      <w:r w:rsidR="007B020C">
        <w:rPr>
          <w:sz w:val="28"/>
          <w:szCs w:val="28"/>
          <w:lang w:val="uk-UA"/>
        </w:rPr>
        <w:t xml:space="preserve">угоди, котрі включені до </w:t>
      </w:r>
      <w:r w:rsidR="00E771EC">
        <w:rPr>
          <w:sz w:val="28"/>
          <w:szCs w:val="28"/>
          <w:lang w:val="uk-UA"/>
        </w:rPr>
        <w:t xml:space="preserve">проекту </w:t>
      </w:r>
      <w:r w:rsidR="007B020C">
        <w:rPr>
          <w:sz w:val="28"/>
          <w:szCs w:val="28"/>
          <w:lang w:val="uk-UA"/>
        </w:rPr>
        <w:t>рішення та сам</w:t>
      </w:r>
      <w:r w:rsidR="00E771EC">
        <w:rPr>
          <w:sz w:val="28"/>
          <w:szCs w:val="28"/>
          <w:lang w:val="uk-UA"/>
        </w:rPr>
        <w:t xml:space="preserve"> проект</w:t>
      </w:r>
      <w:r w:rsidR="007B020C">
        <w:rPr>
          <w:sz w:val="28"/>
          <w:szCs w:val="28"/>
          <w:lang w:val="uk-UA"/>
        </w:rPr>
        <w:t xml:space="preserve"> рішення</w:t>
      </w:r>
      <w:r w:rsidR="001227D7">
        <w:rPr>
          <w:sz w:val="28"/>
          <w:szCs w:val="28"/>
          <w:lang w:val="uk-UA"/>
        </w:rPr>
        <w:t>.</w:t>
      </w: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 xml:space="preserve">в </w:t>
      </w:r>
      <w:r w:rsidRPr="00A906F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Pr="00A906FE">
        <w:rPr>
          <w:sz w:val="28"/>
          <w:szCs w:val="28"/>
          <w:lang w:val="uk-UA"/>
        </w:rPr>
        <w:t xml:space="preserve"> лічильної комісії: «за» - 2</w:t>
      </w:r>
      <w:r w:rsidR="007B020C">
        <w:rPr>
          <w:sz w:val="28"/>
          <w:szCs w:val="28"/>
          <w:lang w:val="uk-UA"/>
        </w:rPr>
        <w:t>4</w:t>
      </w:r>
    </w:p>
    <w:p w:rsidR="008B1935" w:rsidRPr="00A906FE" w:rsidRDefault="008B1935" w:rsidP="008B193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                   «проти» - 0</w:t>
      </w:r>
    </w:p>
    <w:p w:rsidR="008B1935" w:rsidRPr="00A906FE" w:rsidRDefault="008B1935" w:rsidP="008B193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                 «утримались» - 0</w:t>
      </w:r>
    </w:p>
    <w:p w:rsidR="008B1935" w:rsidRPr="00A906FE" w:rsidRDefault="008B1935" w:rsidP="008B1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</w:t>
      </w:r>
      <w:r w:rsidR="005F36E9">
        <w:rPr>
          <w:sz w:val="28"/>
          <w:szCs w:val="28"/>
          <w:lang w:val="uk-UA"/>
        </w:rPr>
        <w:t>56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B1935" w:rsidRPr="00A906FE" w:rsidRDefault="008B1935" w:rsidP="008B193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681FCA" w:rsidRPr="00681FCA" w:rsidRDefault="008B1935" w:rsidP="00681FCA">
      <w:pPr>
        <w:jc w:val="both"/>
        <w:rPr>
          <w:b/>
          <w:color w:val="000000"/>
          <w:sz w:val="28"/>
          <w:szCs w:val="28"/>
        </w:rPr>
      </w:pPr>
      <w:r w:rsidRPr="00A906FE">
        <w:rPr>
          <w:b/>
          <w:bCs/>
          <w:color w:val="000000"/>
          <w:sz w:val="28"/>
          <w:szCs w:val="28"/>
          <w:lang w:val="uk-UA"/>
        </w:rPr>
        <w:t xml:space="preserve">3. СЛУХАЛИ: </w:t>
      </w:r>
      <w:r w:rsidR="00681FCA" w:rsidRPr="00681FCA">
        <w:rPr>
          <w:b/>
          <w:color w:val="000000"/>
          <w:sz w:val="28"/>
          <w:szCs w:val="28"/>
        </w:rPr>
        <w:t xml:space="preserve">Про </w:t>
      </w:r>
      <w:proofErr w:type="spellStart"/>
      <w:r w:rsidR="00681FCA" w:rsidRPr="00681FCA">
        <w:rPr>
          <w:b/>
          <w:color w:val="000000"/>
          <w:sz w:val="28"/>
          <w:szCs w:val="28"/>
        </w:rPr>
        <w:t>внесення</w:t>
      </w:r>
      <w:proofErr w:type="spellEnd"/>
      <w:r w:rsidR="00681FCA" w:rsidRPr="00681FCA">
        <w:rPr>
          <w:b/>
          <w:color w:val="000000"/>
          <w:sz w:val="28"/>
          <w:szCs w:val="28"/>
        </w:rPr>
        <w:t xml:space="preserve"> </w:t>
      </w:r>
      <w:proofErr w:type="spellStart"/>
      <w:r w:rsidR="00681FCA" w:rsidRPr="00681FCA">
        <w:rPr>
          <w:b/>
          <w:color w:val="000000"/>
          <w:sz w:val="28"/>
          <w:szCs w:val="28"/>
        </w:rPr>
        <w:t>змін</w:t>
      </w:r>
      <w:proofErr w:type="spellEnd"/>
      <w:r w:rsidR="00681FCA" w:rsidRPr="00681FCA">
        <w:rPr>
          <w:b/>
          <w:color w:val="000000"/>
          <w:sz w:val="28"/>
          <w:szCs w:val="28"/>
        </w:rPr>
        <w:t xml:space="preserve"> до районного бюджету на 2017 </w:t>
      </w:r>
      <w:proofErr w:type="spellStart"/>
      <w:r w:rsidR="00681FCA" w:rsidRPr="00681FCA">
        <w:rPr>
          <w:b/>
          <w:color w:val="000000"/>
          <w:sz w:val="28"/>
          <w:szCs w:val="28"/>
        </w:rPr>
        <w:t>рік</w:t>
      </w:r>
      <w:proofErr w:type="spellEnd"/>
      <w:r w:rsidR="00681FCA" w:rsidRPr="00681FCA">
        <w:rPr>
          <w:b/>
          <w:color w:val="000000"/>
          <w:sz w:val="28"/>
          <w:szCs w:val="28"/>
        </w:rPr>
        <w:t>.</w:t>
      </w:r>
    </w:p>
    <w:p w:rsidR="007B020C" w:rsidRPr="00A906FE" w:rsidRDefault="007B020C" w:rsidP="007B020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ІНФОРМУВАЛА: </w:t>
      </w:r>
      <w:proofErr w:type="spellStart"/>
      <w:r>
        <w:rPr>
          <w:color w:val="000000"/>
          <w:sz w:val="28"/>
          <w:szCs w:val="28"/>
          <w:lang w:val="uk-UA"/>
        </w:rPr>
        <w:t>Криницька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A906FE">
        <w:rPr>
          <w:color w:val="000000"/>
          <w:sz w:val="28"/>
          <w:szCs w:val="28"/>
          <w:lang w:val="uk-UA"/>
        </w:rPr>
        <w:t>О.</w:t>
      </w:r>
      <w:r>
        <w:rPr>
          <w:color w:val="000000"/>
          <w:sz w:val="28"/>
          <w:szCs w:val="28"/>
          <w:lang w:val="uk-UA"/>
        </w:rPr>
        <w:t>М.</w:t>
      </w:r>
      <w:r w:rsidRPr="00A906FE">
        <w:rPr>
          <w:color w:val="000000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заступник </w:t>
      </w:r>
      <w:r w:rsidRPr="00A906FE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A906FE">
        <w:rPr>
          <w:color w:val="000000"/>
          <w:sz w:val="28"/>
          <w:szCs w:val="28"/>
          <w:lang w:val="uk-UA"/>
        </w:rPr>
        <w:t xml:space="preserve"> фінансового управління районної державної адміністрації</w:t>
      </w:r>
      <w:r w:rsidR="00681FCA">
        <w:rPr>
          <w:color w:val="000000"/>
          <w:sz w:val="28"/>
          <w:szCs w:val="28"/>
          <w:lang w:val="uk-UA"/>
        </w:rPr>
        <w:t>,</w:t>
      </w:r>
      <w:r w:rsidR="001A482E">
        <w:rPr>
          <w:color w:val="000000"/>
          <w:sz w:val="28"/>
          <w:szCs w:val="28"/>
          <w:lang w:val="uk-UA"/>
        </w:rPr>
        <w:t xml:space="preserve"> зачита</w:t>
      </w:r>
      <w:r w:rsidR="00681FCA">
        <w:rPr>
          <w:color w:val="000000"/>
          <w:sz w:val="28"/>
          <w:szCs w:val="28"/>
          <w:lang w:val="uk-UA"/>
        </w:rPr>
        <w:t>ла</w:t>
      </w:r>
      <w:r w:rsidR="001A482E">
        <w:rPr>
          <w:color w:val="000000"/>
          <w:sz w:val="28"/>
          <w:szCs w:val="28"/>
          <w:lang w:val="uk-UA"/>
        </w:rPr>
        <w:t xml:space="preserve"> зміни</w:t>
      </w:r>
      <w:r w:rsidR="00E02952">
        <w:rPr>
          <w:color w:val="000000"/>
          <w:sz w:val="28"/>
          <w:szCs w:val="28"/>
          <w:lang w:val="uk-UA"/>
        </w:rPr>
        <w:t>,</w:t>
      </w:r>
      <w:r w:rsidR="001A482E">
        <w:rPr>
          <w:color w:val="000000"/>
          <w:sz w:val="28"/>
          <w:szCs w:val="28"/>
          <w:lang w:val="uk-UA"/>
        </w:rPr>
        <w:t xml:space="preserve"> котрі </w:t>
      </w:r>
      <w:r w:rsidR="00E02952">
        <w:rPr>
          <w:color w:val="000000"/>
          <w:sz w:val="28"/>
          <w:szCs w:val="28"/>
          <w:lang w:val="uk-UA"/>
        </w:rPr>
        <w:t xml:space="preserve">пропонується </w:t>
      </w:r>
      <w:r w:rsidR="001A482E">
        <w:rPr>
          <w:color w:val="000000"/>
          <w:sz w:val="28"/>
          <w:szCs w:val="28"/>
          <w:lang w:val="uk-UA"/>
        </w:rPr>
        <w:t>внес</w:t>
      </w:r>
      <w:r w:rsidR="00E02952">
        <w:rPr>
          <w:color w:val="000000"/>
          <w:sz w:val="28"/>
          <w:szCs w:val="28"/>
          <w:lang w:val="uk-UA"/>
        </w:rPr>
        <w:t>ти</w:t>
      </w:r>
      <w:r w:rsidR="001A482E">
        <w:rPr>
          <w:color w:val="000000"/>
          <w:sz w:val="28"/>
          <w:szCs w:val="28"/>
          <w:lang w:val="uk-UA"/>
        </w:rPr>
        <w:t xml:space="preserve"> до бюджету, на яку суму та кому</w:t>
      </w:r>
      <w:r w:rsidRPr="00A906FE">
        <w:rPr>
          <w:color w:val="000000"/>
          <w:sz w:val="28"/>
          <w:szCs w:val="28"/>
          <w:lang w:val="uk-UA"/>
        </w:rPr>
        <w:t xml:space="preserve"> (інформація додається).</w:t>
      </w:r>
    </w:p>
    <w:p w:rsidR="007B020C" w:rsidRPr="009358A4" w:rsidRDefault="007B020C" w:rsidP="007B020C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AD54D1" w:rsidRDefault="00491995" w:rsidP="00E27DAC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Хвалибога</w:t>
      </w:r>
      <w:proofErr w:type="spellEnd"/>
      <w:r>
        <w:rPr>
          <w:color w:val="000000"/>
          <w:sz w:val="28"/>
          <w:szCs w:val="28"/>
          <w:lang w:val="uk-UA"/>
        </w:rPr>
        <w:t xml:space="preserve"> М.І.  – </w:t>
      </w:r>
      <w:proofErr w:type="spellStart"/>
      <w:r>
        <w:rPr>
          <w:color w:val="000000"/>
          <w:sz w:val="28"/>
          <w:szCs w:val="28"/>
          <w:lang w:val="uk-UA"/>
        </w:rPr>
        <w:t>Мухавський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сільський голова, </w:t>
      </w:r>
      <w:r w:rsidR="00E27DAC">
        <w:rPr>
          <w:color w:val="000000"/>
          <w:sz w:val="28"/>
          <w:szCs w:val="28"/>
          <w:lang w:val="uk-UA"/>
        </w:rPr>
        <w:t xml:space="preserve"> </w:t>
      </w:r>
      <w:r w:rsidR="00681FCA">
        <w:rPr>
          <w:color w:val="000000"/>
          <w:sz w:val="28"/>
          <w:szCs w:val="28"/>
          <w:lang w:val="uk-UA"/>
        </w:rPr>
        <w:t xml:space="preserve">був глибоко </w:t>
      </w:r>
      <w:r w:rsidR="00E27DAC">
        <w:rPr>
          <w:color w:val="000000"/>
          <w:sz w:val="28"/>
          <w:szCs w:val="28"/>
          <w:lang w:val="uk-UA"/>
        </w:rPr>
        <w:t>обур</w:t>
      </w:r>
      <w:r w:rsidR="00681FCA">
        <w:rPr>
          <w:color w:val="000000"/>
          <w:sz w:val="28"/>
          <w:szCs w:val="28"/>
          <w:lang w:val="uk-UA"/>
        </w:rPr>
        <w:t>ени</w:t>
      </w:r>
      <w:r w:rsidR="003C5B72">
        <w:rPr>
          <w:color w:val="000000"/>
          <w:sz w:val="28"/>
          <w:szCs w:val="28"/>
          <w:lang w:val="uk-UA"/>
        </w:rPr>
        <w:t>й</w:t>
      </w:r>
      <w:r>
        <w:rPr>
          <w:color w:val="000000"/>
          <w:sz w:val="28"/>
          <w:szCs w:val="28"/>
          <w:lang w:val="uk-UA"/>
        </w:rPr>
        <w:t xml:space="preserve"> </w:t>
      </w:r>
      <w:r w:rsidR="009358A4">
        <w:rPr>
          <w:color w:val="000000"/>
          <w:sz w:val="28"/>
          <w:szCs w:val="28"/>
          <w:lang w:val="uk-UA"/>
        </w:rPr>
        <w:t xml:space="preserve">тому, що недотримується черговість фінансування, адже по багатьох об’єктах </w:t>
      </w:r>
      <w:r w:rsidR="00D67EA5">
        <w:rPr>
          <w:color w:val="000000"/>
          <w:sz w:val="28"/>
          <w:szCs w:val="28"/>
          <w:lang w:val="uk-UA"/>
        </w:rPr>
        <w:t>вироблена технічна документація</w:t>
      </w:r>
      <w:r w:rsidR="009358A4">
        <w:rPr>
          <w:color w:val="000000"/>
          <w:sz w:val="28"/>
          <w:szCs w:val="28"/>
          <w:lang w:val="uk-UA"/>
        </w:rPr>
        <w:t xml:space="preserve">, а </w:t>
      </w:r>
      <w:r w:rsidR="00681FCA">
        <w:rPr>
          <w:color w:val="000000"/>
          <w:sz w:val="28"/>
          <w:szCs w:val="28"/>
          <w:lang w:val="uk-UA"/>
        </w:rPr>
        <w:t>їх досі не включено</w:t>
      </w:r>
      <w:r w:rsidR="009358A4">
        <w:rPr>
          <w:color w:val="000000"/>
          <w:sz w:val="28"/>
          <w:szCs w:val="28"/>
          <w:lang w:val="uk-UA"/>
        </w:rPr>
        <w:t xml:space="preserve"> в перелік для фінансування</w:t>
      </w:r>
      <w:r w:rsidR="00681FCA">
        <w:rPr>
          <w:color w:val="000000"/>
          <w:sz w:val="28"/>
          <w:szCs w:val="28"/>
          <w:lang w:val="uk-UA"/>
        </w:rPr>
        <w:t xml:space="preserve">. Також, поцікавився щодо </w:t>
      </w:r>
      <w:r w:rsidR="00B120FD">
        <w:rPr>
          <w:color w:val="000000"/>
          <w:sz w:val="28"/>
          <w:szCs w:val="28"/>
          <w:lang w:val="uk-UA"/>
        </w:rPr>
        <w:t xml:space="preserve"> заявленого відділом освіти ремонту </w:t>
      </w:r>
      <w:proofErr w:type="spellStart"/>
      <w:r w:rsidR="00B120FD">
        <w:rPr>
          <w:color w:val="000000"/>
          <w:sz w:val="28"/>
          <w:szCs w:val="28"/>
          <w:lang w:val="uk-UA"/>
        </w:rPr>
        <w:t>Мухавської</w:t>
      </w:r>
      <w:proofErr w:type="spellEnd"/>
      <w:r w:rsidR="00B120FD">
        <w:rPr>
          <w:color w:val="000000"/>
          <w:sz w:val="28"/>
          <w:szCs w:val="28"/>
          <w:lang w:val="uk-UA"/>
        </w:rPr>
        <w:t xml:space="preserve"> ЗОШ.</w:t>
      </w:r>
    </w:p>
    <w:p w:rsidR="00681FCA" w:rsidRDefault="00681FCA" w:rsidP="00E27DAC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наголосив що ми робимо тільки </w:t>
      </w:r>
      <w:proofErr w:type="spellStart"/>
      <w:r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="00662186" w:rsidRPr="00662186">
        <w:rPr>
          <w:color w:val="000000"/>
          <w:sz w:val="28"/>
          <w:szCs w:val="28"/>
          <w:lang w:val="uk-UA"/>
        </w:rPr>
        <w:t xml:space="preserve"> </w:t>
      </w:r>
      <w:r w:rsidR="003C5B72">
        <w:rPr>
          <w:color w:val="000000"/>
          <w:sz w:val="28"/>
          <w:szCs w:val="28"/>
          <w:lang w:val="uk-UA"/>
        </w:rPr>
        <w:t>3</w:t>
      </w:r>
      <w:r w:rsidR="00662186" w:rsidRPr="00662186">
        <w:rPr>
          <w:color w:val="000000"/>
          <w:sz w:val="28"/>
          <w:szCs w:val="28"/>
          <w:lang w:val="uk-UA"/>
        </w:rPr>
        <w:t>% на</w:t>
      </w:r>
      <w:r w:rsidR="0066218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Фонд </w:t>
      </w:r>
      <w:r w:rsidR="00FB792E">
        <w:rPr>
          <w:color w:val="000000"/>
          <w:sz w:val="28"/>
          <w:szCs w:val="28"/>
          <w:lang w:val="uk-UA"/>
        </w:rPr>
        <w:t xml:space="preserve">соціального розвитку та </w:t>
      </w:r>
      <w:r w:rsidR="00662186">
        <w:rPr>
          <w:color w:val="000000"/>
          <w:sz w:val="28"/>
          <w:szCs w:val="28"/>
          <w:lang w:val="uk-UA"/>
        </w:rPr>
        <w:t xml:space="preserve">20% для </w:t>
      </w:r>
      <w:r w:rsidR="00FB792E">
        <w:rPr>
          <w:color w:val="000000"/>
          <w:sz w:val="28"/>
          <w:szCs w:val="28"/>
          <w:lang w:val="uk-UA"/>
        </w:rPr>
        <w:t xml:space="preserve">Фонду регіонального розвитку </w:t>
      </w:r>
      <w:r w:rsidR="00662186">
        <w:rPr>
          <w:color w:val="000000"/>
          <w:sz w:val="28"/>
          <w:szCs w:val="28"/>
          <w:lang w:val="uk-UA"/>
        </w:rPr>
        <w:t xml:space="preserve">так як це є великі суми, сільські ради покривали </w:t>
      </w:r>
      <w:r w:rsidR="003C5B72">
        <w:rPr>
          <w:color w:val="000000"/>
          <w:sz w:val="28"/>
          <w:szCs w:val="28"/>
          <w:lang w:val="uk-UA"/>
        </w:rPr>
        <w:t xml:space="preserve">приблизно </w:t>
      </w:r>
      <w:r w:rsidR="00662186">
        <w:rPr>
          <w:color w:val="000000"/>
          <w:sz w:val="28"/>
          <w:szCs w:val="28"/>
          <w:lang w:val="uk-UA"/>
        </w:rPr>
        <w:t>15 відсотків з сільського бюджету</w:t>
      </w:r>
      <w:r w:rsidR="00747FB4">
        <w:rPr>
          <w:color w:val="000000"/>
          <w:sz w:val="28"/>
          <w:szCs w:val="28"/>
          <w:lang w:val="uk-UA"/>
        </w:rPr>
        <w:t>,</w:t>
      </w:r>
      <w:r w:rsidR="00662186">
        <w:rPr>
          <w:color w:val="000000"/>
          <w:sz w:val="28"/>
          <w:szCs w:val="28"/>
          <w:lang w:val="uk-UA"/>
        </w:rPr>
        <w:t xml:space="preserve"> а суму</w:t>
      </w:r>
      <w:r w:rsidR="003C5B72">
        <w:rPr>
          <w:color w:val="000000"/>
          <w:sz w:val="28"/>
          <w:szCs w:val="28"/>
          <w:lang w:val="uk-UA"/>
        </w:rPr>
        <w:t>,</w:t>
      </w:r>
      <w:r w:rsidR="00662186">
        <w:rPr>
          <w:color w:val="000000"/>
          <w:sz w:val="28"/>
          <w:szCs w:val="28"/>
          <w:lang w:val="uk-UA"/>
        </w:rPr>
        <w:t xml:space="preserve"> котрої не вистачає, </w:t>
      </w:r>
      <w:r w:rsidR="003C5B72">
        <w:rPr>
          <w:color w:val="000000"/>
          <w:sz w:val="28"/>
          <w:szCs w:val="28"/>
          <w:lang w:val="uk-UA"/>
        </w:rPr>
        <w:t>додамо сьогодні</w:t>
      </w:r>
      <w:r w:rsidR="00662186">
        <w:rPr>
          <w:color w:val="000000"/>
          <w:sz w:val="28"/>
          <w:szCs w:val="28"/>
          <w:lang w:val="uk-UA"/>
        </w:rPr>
        <w:t xml:space="preserve"> з районного бюджету.</w:t>
      </w:r>
    </w:p>
    <w:p w:rsidR="00B120FD" w:rsidRDefault="00B120FD" w:rsidP="00B120FD">
      <w:pPr>
        <w:tabs>
          <w:tab w:val="left" w:pos="4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Гулька І.М. – депутат районної ради, </w:t>
      </w:r>
      <w:r w:rsidR="00C324CD">
        <w:rPr>
          <w:color w:val="000000"/>
          <w:sz w:val="28"/>
          <w:szCs w:val="28"/>
          <w:lang w:val="uk-UA"/>
        </w:rPr>
        <w:t>звернула увагу на</w:t>
      </w:r>
      <w:r>
        <w:rPr>
          <w:color w:val="000000"/>
          <w:sz w:val="28"/>
          <w:szCs w:val="28"/>
          <w:lang w:val="uk-UA"/>
        </w:rPr>
        <w:t xml:space="preserve"> те, що в </w:t>
      </w:r>
      <w:proofErr w:type="spellStart"/>
      <w:r w:rsidR="00747FB4">
        <w:rPr>
          <w:color w:val="000000"/>
          <w:sz w:val="28"/>
          <w:szCs w:val="28"/>
          <w:lang w:val="uk-UA"/>
        </w:rPr>
        <w:t>Мухавській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школі </w:t>
      </w:r>
      <w:r w:rsidR="00E27DAC">
        <w:rPr>
          <w:color w:val="000000"/>
          <w:sz w:val="28"/>
          <w:szCs w:val="28"/>
          <w:lang w:val="uk-UA"/>
        </w:rPr>
        <w:t>практично вже закінчують заміну вікон</w:t>
      </w:r>
      <w:r w:rsidR="00C324CD">
        <w:rPr>
          <w:color w:val="000000"/>
          <w:sz w:val="28"/>
          <w:szCs w:val="28"/>
          <w:lang w:val="uk-UA"/>
        </w:rPr>
        <w:t>,</w:t>
      </w:r>
      <w:r w:rsidR="00E27DAC">
        <w:rPr>
          <w:color w:val="000000"/>
          <w:sz w:val="28"/>
          <w:szCs w:val="28"/>
          <w:lang w:val="uk-UA"/>
        </w:rPr>
        <w:t xml:space="preserve"> </w:t>
      </w:r>
      <w:r w:rsidR="00C324CD">
        <w:rPr>
          <w:color w:val="000000"/>
          <w:sz w:val="28"/>
          <w:szCs w:val="28"/>
          <w:lang w:val="uk-UA"/>
        </w:rPr>
        <w:t>повідомила</w:t>
      </w:r>
      <w:r w:rsidR="00E27DAC">
        <w:rPr>
          <w:color w:val="000000"/>
          <w:sz w:val="28"/>
          <w:szCs w:val="28"/>
          <w:lang w:val="uk-UA"/>
        </w:rPr>
        <w:t>, що б</w:t>
      </w:r>
      <w:r>
        <w:rPr>
          <w:color w:val="000000"/>
          <w:sz w:val="28"/>
          <w:szCs w:val="28"/>
          <w:lang w:val="uk-UA"/>
        </w:rPr>
        <w:t xml:space="preserve">агаторазово відділ освіти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 запрошував сільського голову оцінити якість проведених робіт</w:t>
      </w:r>
      <w:r w:rsidR="00E27DAC">
        <w:rPr>
          <w:color w:val="000000"/>
          <w:sz w:val="28"/>
          <w:szCs w:val="28"/>
          <w:lang w:val="uk-UA"/>
        </w:rPr>
        <w:t xml:space="preserve">. Проте, </w:t>
      </w:r>
      <w:r>
        <w:rPr>
          <w:color w:val="000000"/>
          <w:sz w:val="28"/>
          <w:szCs w:val="28"/>
          <w:lang w:val="uk-UA"/>
        </w:rPr>
        <w:t xml:space="preserve"> жодного разу зустріч не відбулась</w:t>
      </w:r>
      <w:r w:rsidR="009550B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чому тепер сільський голова вис</w:t>
      </w:r>
      <w:r w:rsidR="00747FB4">
        <w:rPr>
          <w:color w:val="000000"/>
          <w:sz w:val="28"/>
          <w:szCs w:val="28"/>
          <w:lang w:val="uk-UA"/>
        </w:rPr>
        <w:t>ловлює</w:t>
      </w:r>
      <w:r>
        <w:rPr>
          <w:color w:val="000000"/>
          <w:sz w:val="28"/>
          <w:szCs w:val="28"/>
          <w:lang w:val="uk-UA"/>
        </w:rPr>
        <w:t xml:space="preserve"> претензі</w:t>
      </w:r>
      <w:r w:rsidR="00747FB4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не може зрозуміти. </w:t>
      </w:r>
    </w:p>
    <w:p w:rsidR="00662186" w:rsidRDefault="00E27DAC" w:rsidP="0066218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пояснив, що </w:t>
      </w:r>
      <w:r w:rsidR="004B77EF">
        <w:rPr>
          <w:color w:val="000000"/>
          <w:sz w:val="28"/>
          <w:szCs w:val="28"/>
          <w:lang w:val="uk-UA"/>
        </w:rPr>
        <w:t xml:space="preserve">подання до постанови готувала </w:t>
      </w:r>
      <w:r>
        <w:rPr>
          <w:color w:val="000000"/>
          <w:sz w:val="28"/>
          <w:szCs w:val="28"/>
          <w:lang w:val="uk-UA"/>
        </w:rPr>
        <w:t>районн</w:t>
      </w:r>
      <w:r w:rsidR="004B77EF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державн</w:t>
      </w:r>
      <w:r w:rsidR="004B77EF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адміністраці</w:t>
      </w:r>
      <w:r w:rsidR="004B77EF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 </w:t>
      </w:r>
      <w:r w:rsidR="001A3474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зачитав список об’єктів котрі </w:t>
      </w:r>
      <w:r w:rsidR="00662186">
        <w:rPr>
          <w:color w:val="000000"/>
          <w:sz w:val="28"/>
          <w:szCs w:val="28"/>
          <w:lang w:val="uk-UA"/>
        </w:rPr>
        <w:t xml:space="preserve">включені в </w:t>
      </w:r>
      <w:r w:rsidR="004B77EF">
        <w:rPr>
          <w:color w:val="000000"/>
          <w:sz w:val="28"/>
          <w:szCs w:val="28"/>
          <w:lang w:val="uk-UA"/>
        </w:rPr>
        <w:t xml:space="preserve">перелік проведення ремонтів депутатам районної ради, </w:t>
      </w:r>
      <w:r w:rsidR="00662186">
        <w:rPr>
          <w:color w:val="000000"/>
          <w:sz w:val="28"/>
          <w:szCs w:val="28"/>
          <w:lang w:val="uk-UA"/>
        </w:rPr>
        <w:t>але на даний момент не пройшли :</w:t>
      </w:r>
    </w:p>
    <w:p w:rsidR="00662186" w:rsidRDefault="00662186" w:rsidP="00662186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Капітальний ремонт даху та фасаду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стоматколіклініки</w:t>
      </w:r>
      <w:proofErr w:type="spellEnd"/>
      <w:r w:rsidR="008D0A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– </w:t>
      </w:r>
      <w:r w:rsidR="00E6023D">
        <w:rPr>
          <w:color w:val="000000"/>
          <w:sz w:val="28"/>
          <w:szCs w:val="28"/>
          <w:lang w:val="uk-UA"/>
        </w:rPr>
        <w:t xml:space="preserve">близько </w:t>
      </w:r>
      <w:r>
        <w:rPr>
          <w:color w:val="000000"/>
          <w:sz w:val="28"/>
          <w:szCs w:val="28"/>
          <w:lang w:val="uk-UA"/>
        </w:rPr>
        <w:t>300 000 гривень;</w:t>
      </w:r>
    </w:p>
    <w:p w:rsidR="00662186" w:rsidRDefault="00662186" w:rsidP="00662186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Реконструкція даху </w:t>
      </w:r>
      <w:r w:rsidR="008D0ACA">
        <w:rPr>
          <w:color w:val="000000"/>
          <w:sz w:val="28"/>
          <w:szCs w:val="28"/>
          <w:lang w:val="uk-UA"/>
        </w:rPr>
        <w:t xml:space="preserve">і утеплення фасадів дитячого дошкільного закладу «Пролісок» </w:t>
      </w:r>
      <w:proofErr w:type="spellStart"/>
      <w:r w:rsidR="008D0ACA">
        <w:rPr>
          <w:color w:val="000000"/>
          <w:sz w:val="28"/>
          <w:szCs w:val="28"/>
          <w:lang w:val="uk-UA"/>
        </w:rPr>
        <w:t>с.Залісся</w:t>
      </w:r>
      <w:proofErr w:type="spellEnd"/>
      <w:r w:rsidR="008D0ACA">
        <w:rPr>
          <w:color w:val="000000"/>
          <w:sz w:val="28"/>
          <w:szCs w:val="28"/>
          <w:lang w:val="uk-UA"/>
        </w:rPr>
        <w:t xml:space="preserve"> – 999 000 гривень;</w:t>
      </w:r>
    </w:p>
    <w:p w:rsidR="008D0ACA" w:rsidRDefault="008D0ACA" w:rsidP="00662186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Реконструкція будівлі центральної амбулаторії </w:t>
      </w:r>
      <w:proofErr w:type="spellStart"/>
      <w:r>
        <w:rPr>
          <w:color w:val="000000"/>
          <w:sz w:val="28"/>
          <w:szCs w:val="28"/>
          <w:lang w:val="uk-UA"/>
        </w:rPr>
        <w:t>м.Чортків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E6023D">
        <w:rPr>
          <w:color w:val="000000"/>
          <w:sz w:val="28"/>
          <w:szCs w:val="28"/>
          <w:lang w:val="uk-UA"/>
        </w:rPr>
        <w:t xml:space="preserve">по вул. </w:t>
      </w:r>
      <w:r w:rsidR="004B77EF">
        <w:rPr>
          <w:color w:val="000000"/>
          <w:sz w:val="28"/>
          <w:szCs w:val="28"/>
          <w:lang w:val="uk-UA"/>
        </w:rPr>
        <w:t xml:space="preserve">        </w:t>
      </w:r>
      <w:r w:rsidR="00E6023D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E6023D">
        <w:rPr>
          <w:color w:val="000000"/>
          <w:sz w:val="28"/>
          <w:szCs w:val="28"/>
          <w:lang w:val="uk-UA"/>
        </w:rPr>
        <w:t>Пігути</w:t>
      </w:r>
      <w:proofErr w:type="spellEnd"/>
      <w:r w:rsidR="00E6023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 1 500 000 гривень;</w:t>
      </w:r>
    </w:p>
    <w:p w:rsidR="008D0ACA" w:rsidRDefault="00E6023D" w:rsidP="00662186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Реконструкція загальноосвітньої школи І-ІІІ ступенів с. Біла – 1 818 000 гривень;</w:t>
      </w:r>
    </w:p>
    <w:p w:rsidR="00E6023D" w:rsidRDefault="00E6023D" w:rsidP="00662186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Реконструкція Центральної бібліотеки із спорудами по вул. Зелена</w:t>
      </w:r>
      <w:r w:rsidR="005474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47480">
        <w:rPr>
          <w:color w:val="000000"/>
          <w:sz w:val="28"/>
          <w:szCs w:val="28"/>
          <w:lang w:val="uk-UA"/>
        </w:rPr>
        <w:t>м.Чортків</w:t>
      </w:r>
      <w:proofErr w:type="spellEnd"/>
      <w:r w:rsidR="0054748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– 1 206 000 гривень;</w:t>
      </w:r>
    </w:p>
    <w:p w:rsidR="00E6023D" w:rsidRDefault="00E6023D" w:rsidP="00662186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Реконструкція будинку культури </w:t>
      </w:r>
      <w:proofErr w:type="spellStart"/>
      <w:r>
        <w:rPr>
          <w:color w:val="000000"/>
          <w:sz w:val="28"/>
          <w:szCs w:val="28"/>
          <w:lang w:val="uk-UA"/>
        </w:rPr>
        <w:t>с.Джурин</w:t>
      </w:r>
      <w:proofErr w:type="spellEnd"/>
      <w:r>
        <w:rPr>
          <w:color w:val="000000"/>
          <w:sz w:val="28"/>
          <w:szCs w:val="28"/>
          <w:lang w:val="uk-UA"/>
        </w:rPr>
        <w:t xml:space="preserve"> – 960 000 гривень</w:t>
      </w:r>
      <w:r w:rsidR="009C561E">
        <w:rPr>
          <w:color w:val="000000"/>
          <w:sz w:val="28"/>
          <w:szCs w:val="28"/>
          <w:lang w:val="uk-UA"/>
        </w:rPr>
        <w:t>.</w:t>
      </w:r>
    </w:p>
    <w:p w:rsidR="0041274D" w:rsidRDefault="00547480" w:rsidP="0054748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Фонду регіонального розвитку </w:t>
      </w:r>
      <w:r w:rsidR="009C561E">
        <w:rPr>
          <w:color w:val="000000"/>
          <w:sz w:val="28"/>
          <w:szCs w:val="28"/>
          <w:lang w:val="uk-UA"/>
        </w:rPr>
        <w:t xml:space="preserve">– за </w:t>
      </w:r>
      <w:r>
        <w:rPr>
          <w:color w:val="000000"/>
          <w:sz w:val="28"/>
          <w:szCs w:val="28"/>
          <w:lang w:val="uk-UA"/>
        </w:rPr>
        <w:t xml:space="preserve">результатом </w:t>
      </w:r>
      <w:r w:rsidR="009C561E">
        <w:rPr>
          <w:color w:val="000000"/>
          <w:sz w:val="28"/>
          <w:szCs w:val="28"/>
          <w:lang w:val="uk-UA"/>
        </w:rPr>
        <w:t>конкурсної</w:t>
      </w:r>
      <w:r>
        <w:rPr>
          <w:color w:val="000000"/>
          <w:sz w:val="28"/>
          <w:szCs w:val="28"/>
          <w:lang w:val="uk-UA"/>
        </w:rPr>
        <w:t xml:space="preserve"> комісі</w:t>
      </w:r>
      <w:r w:rsidR="009C561E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в ОДА і за результатами рейтингу </w:t>
      </w:r>
      <w:r w:rsidR="009C561E">
        <w:rPr>
          <w:color w:val="000000"/>
          <w:sz w:val="28"/>
          <w:szCs w:val="28"/>
          <w:lang w:val="uk-UA"/>
        </w:rPr>
        <w:t>пройшло</w:t>
      </w:r>
      <w:r>
        <w:rPr>
          <w:color w:val="000000"/>
          <w:sz w:val="28"/>
          <w:szCs w:val="28"/>
          <w:lang w:val="uk-UA"/>
        </w:rPr>
        <w:t xml:space="preserve"> п’ять об’єктів</w:t>
      </w:r>
      <w:r w:rsidR="004127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тому ми долучаємося до їх </w:t>
      </w:r>
      <w:proofErr w:type="spellStart"/>
      <w:r w:rsidR="0041274D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="00CA1C97">
        <w:rPr>
          <w:color w:val="000000"/>
          <w:sz w:val="28"/>
          <w:szCs w:val="28"/>
          <w:lang w:val="uk-UA"/>
        </w:rPr>
        <w:t xml:space="preserve"> в сумі 20%</w:t>
      </w:r>
      <w:r w:rsidR="0041274D">
        <w:rPr>
          <w:color w:val="000000"/>
          <w:sz w:val="28"/>
          <w:szCs w:val="28"/>
          <w:lang w:val="uk-UA"/>
        </w:rPr>
        <w:t xml:space="preserve">. </w:t>
      </w:r>
    </w:p>
    <w:p w:rsidR="00B120FD" w:rsidRDefault="00E27DAC" w:rsidP="00E27DAC">
      <w:pPr>
        <w:tabs>
          <w:tab w:val="left" w:pos="4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color w:val="000000"/>
          <w:sz w:val="28"/>
          <w:szCs w:val="28"/>
          <w:lang w:val="uk-UA"/>
        </w:rPr>
        <w:t>Яблонь</w:t>
      </w:r>
      <w:proofErr w:type="spellEnd"/>
      <w:r>
        <w:rPr>
          <w:color w:val="000000"/>
          <w:sz w:val="28"/>
          <w:szCs w:val="28"/>
          <w:lang w:val="uk-UA"/>
        </w:rPr>
        <w:t xml:space="preserve"> Т.В. – депутат районної ради, підтримала </w:t>
      </w:r>
      <w:proofErr w:type="spellStart"/>
      <w:r>
        <w:rPr>
          <w:color w:val="000000"/>
          <w:sz w:val="28"/>
          <w:szCs w:val="28"/>
          <w:lang w:val="uk-UA"/>
        </w:rPr>
        <w:t>Мухавського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сільського голову</w:t>
      </w:r>
      <w:r w:rsidR="00547480">
        <w:rPr>
          <w:color w:val="000000"/>
          <w:sz w:val="28"/>
          <w:szCs w:val="28"/>
          <w:lang w:val="uk-UA"/>
        </w:rPr>
        <w:t xml:space="preserve"> щодо піднятого ним питання по виготовленню проектно-кошторисної документації</w:t>
      </w:r>
      <w:r w:rsidR="001A3474">
        <w:rPr>
          <w:color w:val="000000"/>
          <w:sz w:val="28"/>
          <w:szCs w:val="28"/>
          <w:lang w:val="uk-UA"/>
        </w:rPr>
        <w:t>,</w:t>
      </w:r>
      <w:r w:rsidR="00192931">
        <w:rPr>
          <w:color w:val="000000"/>
          <w:sz w:val="28"/>
          <w:szCs w:val="28"/>
          <w:lang w:val="uk-UA"/>
        </w:rPr>
        <w:t xml:space="preserve"> адже кошти на це затрачені н</w:t>
      </w:r>
      <w:r w:rsidR="00672E59">
        <w:rPr>
          <w:color w:val="000000"/>
          <w:sz w:val="28"/>
          <w:szCs w:val="28"/>
          <w:lang w:val="uk-UA"/>
        </w:rPr>
        <w:t>е</w:t>
      </w:r>
      <w:r w:rsidR="00192931">
        <w:rPr>
          <w:color w:val="000000"/>
          <w:sz w:val="28"/>
          <w:szCs w:val="28"/>
          <w:lang w:val="uk-UA"/>
        </w:rPr>
        <w:t xml:space="preserve">малі і ми повинні зробити </w:t>
      </w:r>
      <w:proofErr w:type="spellStart"/>
      <w:r w:rsidR="00192931">
        <w:rPr>
          <w:color w:val="000000"/>
          <w:sz w:val="28"/>
          <w:szCs w:val="28"/>
          <w:lang w:val="uk-UA"/>
        </w:rPr>
        <w:t>вс</w:t>
      </w:r>
      <w:proofErr w:type="spellEnd"/>
      <w:r w:rsidR="00B75E1A">
        <w:rPr>
          <w:color w:val="000000"/>
          <w:sz w:val="28"/>
          <w:szCs w:val="28"/>
          <w:lang w:val="uk-UA"/>
        </w:rPr>
        <w:t>,</w:t>
      </w:r>
      <w:r w:rsidR="00192931">
        <w:rPr>
          <w:color w:val="000000"/>
          <w:sz w:val="28"/>
          <w:szCs w:val="28"/>
          <w:lang w:val="uk-UA"/>
        </w:rPr>
        <w:t xml:space="preserve"> щоб ті проекти були профінансовані. П</w:t>
      </w:r>
      <w:r>
        <w:rPr>
          <w:color w:val="000000"/>
          <w:sz w:val="28"/>
          <w:szCs w:val="28"/>
          <w:lang w:val="uk-UA"/>
        </w:rPr>
        <w:t>росила</w:t>
      </w:r>
      <w:r w:rsidR="00192931">
        <w:rPr>
          <w:color w:val="000000"/>
          <w:sz w:val="28"/>
          <w:szCs w:val="28"/>
          <w:lang w:val="uk-UA"/>
        </w:rPr>
        <w:t xml:space="preserve"> голову </w:t>
      </w:r>
      <w:proofErr w:type="spellStart"/>
      <w:r w:rsidR="00192931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192931">
        <w:rPr>
          <w:color w:val="000000"/>
          <w:sz w:val="28"/>
          <w:szCs w:val="28"/>
          <w:lang w:val="uk-UA"/>
        </w:rPr>
        <w:t xml:space="preserve"> районної державної адміністрації </w:t>
      </w:r>
      <w:r>
        <w:rPr>
          <w:color w:val="000000"/>
          <w:sz w:val="28"/>
          <w:szCs w:val="28"/>
          <w:lang w:val="uk-UA"/>
        </w:rPr>
        <w:t xml:space="preserve">максимально використовувати кошти, котрі ще будуть надходити до </w:t>
      </w:r>
      <w:r w:rsidR="00192931">
        <w:rPr>
          <w:color w:val="000000"/>
          <w:sz w:val="28"/>
          <w:szCs w:val="28"/>
          <w:lang w:val="uk-UA"/>
        </w:rPr>
        <w:t>районного бюджету до кінця року, щоб ми</w:t>
      </w:r>
      <w:r w:rsidR="001A3474">
        <w:rPr>
          <w:color w:val="000000"/>
          <w:sz w:val="28"/>
          <w:szCs w:val="28"/>
          <w:lang w:val="uk-UA"/>
        </w:rPr>
        <w:t xml:space="preserve"> мали змогу </w:t>
      </w:r>
      <w:r w:rsidR="00192931">
        <w:rPr>
          <w:color w:val="000000"/>
          <w:sz w:val="28"/>
          <w:szCs w:val="28"/>
          <w:lang w:val="uk-UA"/>
        </w:rPr>
        <w:t>вирішили всі питання, які зараз дуже гостро стоять в районі та не втрачали гроші</w:t>
      </w:r>
      <w:r w:rsidR="001A3474">
        <w:rPr>
          <w:color w:val="000000"/>
          <w:sz w:val="28"/>
          <w:szCs w:val="28"/>
          <w:lang w:val="uk-UA"/>
        </w:rPr>
        <w:t xml:space="preserve"> на зайве</w:t>
      </w:r>
      <w:r w:rsidR="00192931">
        <w:rPr>
          <w:color w:val="000000"/>
          <w:sz w:val="28"/>
          <w:szCs w:val="28"/>
          <w:lang w:val="uk-UA"/>
        </w:rPr>
        <w:t xml:space="preserve">. Наголосила, щоб пропозиції, які сьогодні </w:t>
      </w:r>
      <w:r w:rsidR="001A3474">
        <w:rPr>
          <w:color w:val="000000"/>
          <w:sz w:val="28"/>
          <w:szCs w:val="28"/>
          <w:lang w:val="uk-UA"/>
        </w:rPr>
        <w:t xml:space="preserve">озвучувались </w:t>
      </w:r>
      <w:r w:rsidR="00192931">
        <w:rPr>
          <w:color w:val="000000"/>
          <w:sz w:val="28"/>
          <w:szCs w:val="28"/>
          <w:lang w:val="uk-UA"/>
        </w:rPr>
        <w:t>були враховані.</w:t>
      </w:r>
    </w:p>
    <w:p w:rsidR="00FE4322" w:rsidRPr="009358A4" w:rsidRDefault="009B4BB8" w:rsidP="009358A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</w:t>
      </w:r>
      <w:r w:rsidR="00216EAC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E5543B">
        <w:rPr>
          <w:color w:val="000000"/>
          <w:sz w:val="28"/>
          <w:szCs w:val="28"/>
          <w:lang w:val="uk-UA"/>
        </w:rPr>
        <w:t xml:space="preserve">голова </w:t>
      </w:r>
      <w:proofErr w:type="spellStart"/>
      <w:r w:rsidR="00E5543B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E5543B">
        <w:rPr>
          <w:color w:val="000000"/>
          <w:sz w:val="28"/>
          <w:szCs w:val="28"/>
          <w:lang w:val="uk-UA"/>
        </w:rPr>
        <w:t xml:space="preserve"> районної державної адміністрації, </w:t>
      </w:r>
      <w:r w:rsidR="005F6A0D">
        <w:rPr>
          <w:color w:val="000000"/>
          <w:sz w:val="28"/>
          <w:szCs w:val="28"/>
          <w:lang w:val="uk-UA"/>
        </w:rPr>
        <w:t>поскаржився, що</w:t>
      </w:r>
      <w:r w:rsidR="00B75E1A">
        <w:rPr>
          <w:color w:val="000000"/>
          <w:sz w:val="28"/>
          <w:szCs w:val="28"/>
          <w:lang w:val="uk-UA"/>
        </w:rPr>
        <w:t>,</w:t>
      </w:r>
      <w:r w:rsidR="005F6A0D">
        <w:rPr>
          <w:color w:val="000000"/>
          <w:sz w:val="28"/>
          <w:szCs w:val="28"/>
          <w:lang w:val="uk-UA"/>
        </w:rPr>
        <w:t xml:space="preserve"> на жаль</w:t>
      </w:r>
      <w:r w:rsidR="00B75E1A">
        <w:rPr>
          <w:color w:val="000000"/>
          <w:sz w:val="28"/>
          <w:szCs w:val="28"/>
          <w:lang w:val="uk-UA"/>
        </w:rPr>
        <w:t xml:space="preserve">, </w:t>
      </w:r>
      <w:r w:rsidR="005F6A0D">
        <w:rPr>
          <w:color w:val="000000"/>
          <w:sz w:val="28"/>
          <w:szCs w:val="28"/>
          <w:lang w:val="uk-UA"/>
        </w:rPr>
        <w:t xml:space="preserve"> ми не</w:t>
      </w:r>
      <w:r w:rsidR="006A2595">
        <w:rPr>
          <w:color w:val="000000"/>
          <w:sz w:val="28"/>
          <w:szCs w:val="28"/>
          <w:lang w:val="uk-UA"/>
        </w:rPr>
        <w:t xml:space="preserve"> </w:t>
      </w:r>
      <w:r w:rsidR="005F6A0D">
        <w:rPr>
          <w:color w:val="000000"/>
          <w:sz w:val="28"/>
          <w:szCs w:val="28"/>
          <w:lang w:val="uk-UA"/>
        </w:rPr>
        <w:t>має</w:t>
      </w:r>
      <w:r w:rsidR="00B75E1A">
        <w:rPr>
          <w:color w:val="000000"/>
          <w:sz w:val="28"/>
          <w:szCs w:val="28"/>
          <w:lang w:val="uk-UA"/>
        </w:rPr>
        <w:t>мо</w:t>
      </w:r>
      <w:r w:rsidR="005F6A0D">
        <w:rPr>
          <w:color w:val="000000"/>
          <w:sz w:val="28"/>
          <w:szCs w:val="28"/>
          <w:lang w:val="uk-UA"/>
        </w:rPr>
        <w:t xml:space="preserve"> достатньо коштів, щоб </w:t>
      </w:r>
      <w:r w:rsidR="006A2595">
        <w:rPr>
          <w:color w:val="000000"/>
          <w:sz w:val="28"/>
          <w:szCs w:val="28"/>
          <w:lang w:val="uk-UA"/>
        </w:rPr>
        <w:t>зробити ремонт на всіх об’єктах</w:t>
      </w:r>
      <w:r w:rsidR="005F6A0D">
        <w:rPr>
          <w:color w:val="000000"/>
          <w:sz w:val="28"/>
          <w:szCs w:val="28"/>
          <w:lang w:val="uk-UA"/>
        </w:rPr>
        <w:t>, які цього потребують, тому ми стараємося робити на тих, яким це конче потрібно.</w:t>
      </w:r>
      <w:r w:rsidR="00594796">
        <w:rPr>
          <w:color w:val="000000"/>
          <w:sz w:val="28"/>
          <w:szCs w:val="28"/>
          <w:lang w:val="uk-UA"/>
        </w:rPr>
        <w:t xml:space="preserve"> Ми розуміємо, що </w:t>
      </w:r>
      <w:r w:rsidR="00B75E1A">
        <w:rPr>
          <w:color w:val="000000"/>
          <w:sz w:val="28"/>
          <w:szCs w:val="28"/>
          <w:lang w:val="uk-UA"/>
        </w:rPr>
        <w:t>тим сільським головам</w:t>
      </w:r>
      <w:r w:rsidR="00DF0307">
        <w:rPr>
          <w:color w:val="000000"/>
          <w:sz w:val="28"/>
          <w:szCs w:val="28"/>
          <w:lang w:val="uk-UA"/>
        </w:rPr>
        <w:t>,</w:t>
      </w:r>
      <w:r w:rsidR="00594796">
        <w:rPr>
          <w:color w:val="000000"/>
          <w:sz w:val="28"/>
          <w:szCs w:val="28"/>
          <w:lang w:val="uk-UA"/>
        </w:rPr>
        <w:t xml:space="preserve"> </w:t>
      </w:r>
      <w:r w:rsidR="00B75E1A">
        <w:rPr>
          <w:color w:val="000000"/>
          <w:sz w:val="28"/>
          <w:szCs w:val="28"/>
          <w:lang w:val="uk-UA"/>
        </w:rPr>
        <w:t>які</w:t>
      </w:r>
      <w:r w:rsidR="00594796">
        <w:rPr>
          <w:color w:val="000000"/>
          <w:sz w:val="28"/>
          <w:szCs w:val="28"/>
          <w:lang w:val="uk-UA"/>
        </w:rPr>
        <w:t xml:space="preserve"> зробили </w:t>
      </w:r>
      <w:proofErr w:type="spellStart"/>
      <w:r w:rsidR="00B75E1A">
        <w:rPr>
          <w:color w:val="000000"/>
          <w:sz w:val="28"/>
          <w:szCs w:val="28"/>
          <w:lang w:val="uk-UA"/>
        </w:rPr>
        <w:t>проектно</w:t>
      </w:r>
      <w:proofErr w:type="spellEnd"/>
      <w:r w:rsidR="00B75E1A">
        <w:rPr>
          <w:color w:val="000000"/>
          <w:sz w:val="28"/>
          <w:szCs w:val="28"/>
          <w:lang w:val="uk-UA"/>
        </w:rPr>
        <w:t xml:space="preserve"> – кошторисну </w:t>
      </w:r>
      <w:r w:rsidR="00594796">
        <w:rPr>
          <w:color w:val="000000"/>
          <w:sz w:val="28"/>
          <w:szCs w:val="28"/>
          <w:lang w:val="uk-UA"/>
        </w:rPr>
        <w:t>документаці</w:t>
      </w:r>
      <w:r w:rsidR="00B75E1A">
        <w:rPr>
          <w:color w:val="000000"/>
          <w:sz w:val="28"/>
          <w:szCs w:val="28"/>
          <w:lang w:val="uk-UA"/>
        </w:rPr>
        <w:t>ю образливо, що</w:t>
      </w:r>
      <w:r w:rsidR="00594796">
        <w:rPr>
          <w:color w:val="000000"/>
          <w:sz w:val="28"/>
          <w:szCs w:val="28"/>
          <w:lang w:val="uk-UA"/>
        </w:rPr>
        <w:t xml:space="preserve"> об’єкти  не попали в список, але маємо надію, що скоро ці питання закриємо. </w:t>
      </w:r>
      <w:r w:rsidR="009D29FB">
        <w:rPr>
          <w:color w:val="000000"/>
          <w:sz w:val="28"/>
          <w:szCs w:val="28"/>
          <w:lang w:val="uk-UA"/>
        </w:rPr>
        <w:t>Але ми мусимо бути розумні при використанні коштів і виготовляти документацію на ті об’єкти, які дійсно потребують ремонту.</w:t>
      </w:r>
    </w:p>
    <w:p w:rsidR="00E5543B" w:rsidRDefault="009D29FB" w:rsidP="00E27DAC">
      <w:pPr>
        <w:tabs>
          <w:tab w:val="left" w:pos="42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="003C4394">
        <w:rPr>
          <w:color w:val="000000"/>
          <w:sz w:val="28"/>
          <w:szCs w:val="28"/>
          <w:lang w:val="uk-UA"/>
        </w:rPr>
        <w:t>Хвалибога</w:t>
      </w:r>
      <w:proofErr w:type="spellEnd"/>
      <w:r w:rsidR="003C4394">
        <w:rPr>
          <w:color w:val="000000"/>
          <w:sz w:val="28"/>
          <w:szCs w:val="28"/>
          <w:lang w:val="uk-UA"/>
        </w:rPr>
        <w:t xml:space="preserve"> М.І. – </w:t>
      </w:r>
      <w:proofErr w:type="spellStart"/>
      <w:r w:rsidR="003C4394">
        <w:rPr>
          <w:color w:val="000000"/>
          <w:sz w:val="28"/>
          <w:szCs w:val="28"/>
          <w:lang w:val="uk-UA"/>
        </w:rPr>
        <w:t>Мухавський</w:t>
      </w:r>
      <w:proofErr w:type="spellEnd"/>
      <w:r w:rsidR="003C4394">
        <w:rPr>
          <w:color w:val="000000"/>
          <w:sz w:val="28"/>
          <w:szCs w:val="28"/>
          <w:lang w:val="uk-UA"/>
        </w:rPr>
        <w:t xml:space="preserve"> сільський голова, </w:t>
      </w:r>
      <w:r>
        <w:rPr>
          <w:color w:val="000000"/>
          <w:sz w:val="28"/>
          <w:szCs w:val="28"/>
          <w:lang w:val="uk-UA"/>
        </w:rPr>
        <w:t>вкотре поцікавився, чому деяким сільським радам виділяють кошти не тільки на ремонти, а і на заробітн</w:t>
      </w:r>
      <w:r w:rsidR="002A4F22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плату, а інші сільські ради у всьому обділені.</w:t>
      </w:r>
    </w:p>
    <w:p w:rsidR="002A4F22" w:rsidRDefault="003C4394" w:rsidP="00D6345F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районної ради, </w:t>
      </w:r>
      <w:r w:rsidR="00DF0307">
        <w:rPr>
          <w:color w:val="000000"/>
          <w:sz w:val="28"/>
          <w:szCs w:val="28"/>
          <w:lang w:val="uk-UA"/>
        </w:rPr>
        <w:t xml:space="preserve">наголосив, що коштів на заробітну плату </w:t>
      </w:r>
      <w:r w:rsidR="006A2595">
        <w:rPr>
          <w:color w:val="000000"/>
          <w:sz w:val="28"/>
          <w:szCs w:val="28"/>
          <w:lang w:val="uk-UA"/>
        </w:rPr>
        <w:t xml:space="preserve">на даному пленарному засіданні </w:t>
      </w:r>
      <w:r w:rsidR="00DF0307">
        <w:rPr>
          <w:color w:val="000000"/>
          <w:sz w:val="28"/>
          <w:szCs w:val="28"/>
          <w:lang w:val="uk-UA"/>
        </w:rPr>
        <w:t xml:space="preserve">не виділяли нікому та </w:t>
      </w:r>
      <w:r>
        <w:rPr>
          <w:color w:val="000000"/>
          <w:sz w:val="28"/>
          <w:szCs w:val="28"/>
          <w:lang w:val="uk-UA"/>
        </w:rPr>
        <w:t xml:space="preserve">поцікавився у </w:t>
      </w:r>
      <w:proofErr w:type="spellStart"/>
      <w:r>
        <w:rPr>
          <w:color w:val="000000"/>
          <w:sz w:val="28"/>
          <w:szCs w:val="28"/>
          <w:lang w:val="uk-UA"/>
        </w:rPr>
        <w:t>Сокиринецького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2A4F22">
        <w:rPr>
          <w:color w:val="000000"/>
          <w:sz w:val="28"/>
          <w:szCs w:val="28"/>
          <w:lang w:val="uk-UA"/>
        </w:rPr>
        <w:t xml:space="preserve">та </w:t>
      </w:r>
      <w:proofErr w:type="spellStart"/>
      <w:r w:rsidR="002A4F22">
        <w:rPr>
          <w:color w:val="000000"/>
          <w:sz w:val="28"/>
          <w:szCs w:val="28"/>
          <w:lang w:val="uk-UA"/>
        </w:rPr>
        <w:t>Босирівського</w:t>
      </w:r>
      <w:proofErr w:type="spellEnd"/>
      <w:r w:rsidR="002A4F2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сільськ</w:t>
      </w:r>
      <w:r w:rsidR="002A4F22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  <w:lang w:val="uk-UA"/>
        </w:rPr>
        <w:t xml:space="preserve"> гол</w:t>
      </w:r>
      <w:r w:rsidR="002A4F22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в</w:t>
      </w:r>
      <w:r w:rsidR="00D6345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D6345F">
        <w:rPr>
          <w:color w:val="000000"/>
          <w:sz w:val="28"/>
          <w:szCs w:val="28"/>
          <w:lang w:val="uk-UA"/>
        </w:rPr>
        <w:t>як</w:t>
      </w:r>
      <w:r w:rsidR="002A4F22">
        <w:rPr>
          <w:color w:val="000000"/>
          <w:sz w:val="28"/>
          <w:szCs w:val="28"/>
          <w:lang w:val="uk-UA"/>
        </w:rPr>
        <w:t xml:space="preserve">им чином після встановлення вуличного освітлення </w:t>
      </w:r>
      <w:r w:rsidR="00D6345F">
        <w:rPr>
          <w:color w:val="000000"/>
          <w:sz w:val="28"/>
          <w:szCs w:val="28"/>
          <w:lang w:val="uk-UA"/>
        </w:rPr>
        <w:t>буде</w:t>
      </w:r>
      <w:r w:rsidR="00F1449B">
        <w:rPr>
          <w:color w:val="000000"/>
          <w:sz w:val="28"/>
          <w:szCs w:val="28"/>
          <w:lang w:val="uk-UA"/>
        </w:rPr>
        <w:t xml:space="preserve"> </w:t>
      </w:r>
      <w:r w:rsidR="002A4F22">
        <w:rPr>
          <w:color w:val="000000"/>
          <w:sz w:val="28"/>
          <w:szCs w:val="28"/>
          <w:lang w:val="uk-UA"/>
        </w:rPr>
        <w:t>здійснювати</w:t>
      </w:r>
      <w:r w:rsidR="00F1449B">
        <w:rPr>
          <w:color w:val="000000"/>
          <w:sz w:val="28"/>
          <w:szCs w:val="28"/>
          <w:lang w:val="uk-UA"/>
        </w:rPr>
        <w:t>ся за нього</w:t>
      </w:r>
      <w:r w:rsidR="002A4F22">
        <w:rPr>
          <w:color w:val="000000"/>
          <w:sz w:val="28"/>
          <w:szCs w:val="28"/>
          <w:lang w:val="uk-UA"/>
        </w:rPr>
        <w:t xml:space="preserve"> оплат</w:t>
      </w:r>
      <w:r w:rsidR="00F1449B">
        <w:rPr>
          <w:color w:val="000000"/>
          <w:sz w:val="28"/>
          <w:szCs w:val="28"/>
          <w:lang w:val="uk-UA"/>
        </w:rPr>
        <w:t>а</w:t>
      </w:r>
      <w:r w:rsidR="002A4F22">
        <w:rPr>
          <w:color w:val="000000"/>
          <w:sz w:val="28"/>
          <w:szCs w:val="28"/>
          <w:lang w:val="uk-UA"/>
        </w:rPr>
        <w:t>.</w:t>
      </w:r>
      <w:r w:rsidR="00D6345F">
        <w:rPr>
          <w:color w:val="000000"/>
          <w:sz w:val="28"/>
          <w:szCs w:val="28"/>
          <w:lang w:val="uk-UA"/>
        </w:rPr>
        <w:t xml:space="preserve"> </w:t>
      </w:r>
      <w:r w:rsidR="00F1449B">
        <w:rPr>
          <w:color w:val="000000"/>
          <w:sz w:val="28"/>
          <w:szCs w:val="28"/>
          <w:lang w:val="uk-UA"/>
        </w:rPr>
        <w:t xml:space="preserve">Чи </w:t>
      </w:r>
      <w:r w:rsidR="00F1449B">
        <w:rPr>
          <w:color w:val="000000"/>
          <w:sz w:val="28"/>
          <w:szCs w:val="28"/>
          <w:lang w:val="uk-UA"/>
        </w:rPr>
        <w:lastRenderedPageBreak/>
        <w:t>воно просто зробиться і далі буде стояти та чекати</w:t>
      </w:r>
      <w:r w:rsidR="00563182">
        <w:rPr>
          <w:color w:val="000000"/>
          <w:sz w:val="28"/>
          <w:szCs w:val="28"/>
          <w:lang w:val="uk-UA"/>
        </w:rPr>
        <w:t>,</w:t>
      </w:r>
      <w:r w:rsidR="00F1449B">
        <w:rPr>
          <w:color w:val="000000"/>
          <w:sz w:val="28"/>
          <w:szCs w:val="28"/>
          <w:lang w:val="uk-UA"/>
        </w:rPr>
        <w:t xml:space="preserve"> к</w:t>
      </w:r>
      <w:r w:rsidR="00D67EA5">
        <w:rPr>
          <w:color w:val="000000"/>
          <w:sz w:val="28"/>
          <w:szCs w:val="28"/>
          <w:lang w:val="uk-UA"/>
        </w:rPr>
        <w:t>оли ми виділимо гроші на оплату?</w:t>
      </w:r>
    </w:p>
    <w:p w:rsidR="00216EAC" w:rsidRDefault="00D6345F" w:rsidP="00D6345F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Хмиз Я.А. – </w:t>
      </w:r>
      <w:proofErr w:type="spellStart"/>
      <w:r>
        <w:rPr>
          <w:color w:val="000000"/>
          <w:sz w:val="28"/>
          <w:szCs w:val="28"/>
          <w:lang w:val="uk-UA"/>
        </w:rPr>
        <w:t>Сокиринецький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сільський голова, відповів</w:t>
      </w:r>
      <w:r w:rsidR="00F1449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що коштів на </w:t>
      </w:r>
      <w:r w:rsidR="00D8288C">
        <w:rPr>
          <w:color w:val="000000"/>
          <w:sz w:val="28"/>
          <w:szCs w:val="28"/>
          <w:lang w:val="uk-UA"/>
        </w:rPr>
        <w:t>оплату вуличного освітлення в сільському бюджеті немає.</w:t>
      </w:r>
    </w:p>
    <w:p w:rsidR="00D67EA5" w:rsidRDefault="00D67EA5" w:rsidP="00D6345F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голова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ради, поцікавився, для чого було </w:t>
      </w:r>
      <w:r w:rsidR="00D8288C">
        <w:rPr>
          <w:color w:val="000000"/>
          <w:sz w:val="28"/>
          <w:szCs w:val="28"/>
          <w:lang w:val="uk-UA"/>
        </w:rPr>
        <w:t>подавати таку</w:t>
      </w:r>
      <w:r>
        <w:rPr>
          <w:color w:val="000000"/>
          <w:sz w:val="28"/>
          <w:szCs w:val="28"/>
          <w:lang w:val="uk-UA"/>
        </w:rPr>
        <w:t xml:space="preserve"> пропозицію</w:t>
      </w:r>
      <w:r w:rsidR="00FB786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якщо немає грошей на оплату</w:t>
      </w:r>
      <w:r w:rsidR="00D8288C">
        <w:rPr>
          <w:color w:val="000000"/>
          <w:sz w:val="28"/>
          <w:szCs w:val="28"/>
          <w:lang w:val="uk-UA"/>
        </w:rPr>
        <w:t xml:space="preserve"> самого освітлення</w:t>
      </w:r>
      <w:r>
        <w:rPr>
          <w:color w:val="000000"/>
          <w:sz w:val="28"/>
          <w:szCs w:val="28"/>
          <w:lang w:val="uk-UA"/>
        </w:rPr>
        <w:t xml:space="preserve"> і хто вносив </w:t>
      </w:r>
      <w:r w:rsidR="00D8288C">
        <w:rPr>
          <w:color w:val="000000"/>
          <w:sz w:val="28"/>
          <w:szCs w:val="28"/>
          <w:lang w:val="uk-UA"/>
        </w:rPr>
        <w:t xml:space="preserve">саме цю </w:t>
      </w:r>
      <w:r>
        <w:rPr>
          <w:color w:val="000000"/>
          <w:sz w:val="28"/>
          <w:szCs w:val="28"/>
          <w:lang w:val="uk-UA"/>
        </w:rPr>
        <w:t>пропозицію.</w:t>
      </w:r>
    </w:p>
    <w:p w:rsidR="00D8288C" w:rsidRDefault="00D8288C" w:rsidP="00D6345F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 – депутат районної ради, довів до відома, що пропозиції робила Чортківська районна державна адміністрація.</w:t>
      </w:r>
    </w:p>
    <w:p w:rsidR="00D8288C" w:rsidRDefault="00D8288C" w:rsidP="00D6345F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– голова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адміністрації, відповів, що пропозиції </w:t>
      </w:r>
      <w:r w:rsidR="00563182">
        <w:rPr>
          <w:color w:val="000000"/>
          <w:sz w:val="28"/>
          <w:szCs w:val="28"/>
          <w:lang w:val="uk-UA"/>
        </w:rPr>
        <w:t xml:space="preserve">подала районна державна адміністрація </w:t>
      </w:r>
      <w:r>
        <w:rPr>
          <w:color w:val="000000"/>
          <w:sz w:val="28"/>
          <w:szCs w:val="28"/>
          <w:lang w:val="uk-UA"/>
        </w:rPr>
        <w:t xml:space="preserve">але попередньо було здійснено об’їзд по селах та враховані всі пропозиції, які були подані </w:t>
      </w:r>
      <w:r w:rsidR="00563182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сільських радах.</w:t>
      </w:r>
    </w:p>
    <w:p w:rsidR="00D6345F" w:rsidRDefault="005E3044" w:rsidP="00D6345F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Криницька</w:t>
      </w:r>
      <w:proofErr w:type="spellEnd"/>
      <w:r>
        <w:rPr>
          <w:color w:val="000000"/>
          <w:sz w:val="28"/>
          <w:szCs w:val="28"/>
          <w:lang w:val="uk-UA"/>
        </w:rPr>
        <w:t xml:space="preserve"> О.М. – заступник начальника фінансового управління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адміністрації, </w:t>
      </w:r>
      <w:r w:rsidR="00BF0320">
        <w:rPr>
          <w:color w:val="000000"/>
          <w:sz w:val="28"/>
          <w:szCs w:val="28"/>
          <w:lang w:val="uk-UA"/>
        </w:rPr>
        <w:t xml:space="preserve">просила </w:t>
      </w:r>
      <w:r w:rsidR="0056539D">
        <w:rPr>
          <w:color w:val="000000"/>
          <w:sz w:val="28"/>
          <w:szCs w:val="28"/>
          <w:lang w:val="uk-UA"/>
        </w:rPr>
        <w:t>переглянути</w:t>
      </w:r>
      <w:r w:rsidR="00BF0320">
        <w:rPr>
          <w:color w:val="000000"/>
          <w:sz w:val="28"/>
          <w:szCs w:val="28"/>
          <w:lang w:val="uk-UA"/>
        </w:rPr>
        <w:t xml:space="preserve"> постанови </w:t>
      </w:r>
      <w:r w:rsidR="0056539D">
        <w:rPr>
          <w:color w:val="000000"/>
          <w:sz w:val="28"/>
          <w:szCs w:val="28"/>
          <w:lang w:val="uk-UA"/>
        </w:rPr>
        <w:t>відповідно до яких</w:t>
      </w:r>
      <w:r w:rsidR="00BF0320">
        <w:rPr>
          <w:color w:val="000000"/>
          <w:sz w:val="28"/>
          <w:szCs w:val="28"/>
          <w:lang w:val="uk-UA"/>
        </w:rPr>
        <w:t xml:space="preserve"> виділ</w:t>
      </w:r>
      <w:r w:rsidR="0056539D">
        <w:rPr>
          <w:color w:val="000000"/>
          <w:sz w:val="28"/>
          <w:szCs w:val="28"/>
          <w:lang w:val="uk-UA"/>
        </w:rPr>
        <w:t xml:space="preserve">яються </w:t>
      </w:r>
      <w:r w:rsidR="00BF0320">
        <w:rPr>
          <w:color w:val="000000"/>
          <w:sz w:val="28"/>
          <w:szCs w:val="28"/>
          <w:lang w:val="uk-UA"/>
        </w:rPr>
        <w:t>кошти та уважно прочитати</w:t>
      </w:r>
      <w:r w:rsidR="00D8288C">
        <w:rPr>
          <w:color w:val="000000"/>
          <w:sz w:val="28"/>
          <w:szCs w:val="28"/>
          <w:lang w:val="uk-UA"/>
        </w:rPr>
        <w:t xml:space="preserve"> назви</w:t>
      </w:r>
      <w:r w:rsidR="008F03F3">
        <w:rPr>
          <w:color w:val="000000"/>
          <w:sz w:val="28"/>
          <w:szCs w:val="28"/>
          <w:lang w:val="uk-UA"/>
        </w:rPr>
        <w:t xml:space="preserve"> об’єктів</w:t>
      </w:r>
      <w:r w:rsidR="00BF0320">
        <w:rPr>
          <w:color w:val="000000"/>
          <w:sz w:val="28"/>
          <w:szCs w:val="28"/>
          <w:lang w:val="uk-UA"/>
        </w:rPr>
        <w:t xml:space="preserve">, щоб </w:t>
      </w:r>
      <w:r w:rsidR="00257132">
        <w:rPr>
          <w:color w:val="000000"/>
          <w:sz w:val="28"/>
          <w:szCs w:val="28"/>
          <w:lang w:val="uk-UA"/>
        </w:rPr>
        <w:t>вони збігалися з назвами у кошторисній документації тому</w:t>
      </w:r>
      <w:r w:rsidR="00FC49B4">
        <w:rPr>
          <w:color w:val="000000"/>
          <w:sz w:val="28"/>
          <w:szCs w:val="28"/>
          <w:lang w:val="uk-UA"/>
        </w:rPr>
        <w:t>,</w:t>
      </w:r>
      <w:r w:rsidR="00257132">
        <w:rPr>
          <w:color w:val="000000"/>
          <w:sz w:val="28"/>
          <w:szCs w:val="28"/>
          <w:lang w:val="uk-UA"/>
        </w:rPr>
        <w:t xml:space="preserve"> що коли документація буде подана на </w:t>
      </w:r>
      <w:proofErr w:type="spellStart"/>
      <w:r w:rsidR="00257132">
        <w:rPr>
          <w:color w:val="000000"/>
          <w:sz w:val="28"/>
          <w:szCs w:val="28"/>
          <w:lang w:val="uk-UA"/>
        </w:rPr>
        <w:t>проплату</w:t>
      </w:r>
      <w:proofErr w:type="spellEnd"/>
      <w:r w:rsidR="00257132">
        <w:rPr>
          <w:color w:val="000000"/>
          <w:sz w:val="28"/>
          <w:szCs w:val="28"/>
          <w:lang w:val="uk-UA"/>
        </w:rPr>
        <w:t xml:space="preserve"> в казначейство</w:t>
      </w:r>
      <w:r w:rsidR="008F03F3">
        <w:rPr>
          <w:color w:val="000000"/>
          <w:sz w:val="28"/>
          <w:szCs w:val="28"/>
          <w:lang w:val="uk-UA"/>
        </w:rPr>
        <w:t>,</w:t>
      </w:r>
      <w:r w:rsidR="00257132">
        <w:rPr>
          <w:color w:val="000000"/>
          <w:sz w:val="28"/>
          <w:szCs w:val="28"/>
          <w:lang w:val="uk-UA"/>
        </w:rPr>
        <w:t xml:space="preserve">  вони будуть звіряти з </w:t>
      </w:r>
      <w:r w:rsidR="008F03F3">
        <w:rPr>
          <w:color w:val="000000"/>
          <w:sz w:val="28"/>
          <w:szCs w:val="28"/>
          <w:lang w:val="uk-UA"/>
        </w:rPr>
        <w:t>постановою</w:t>
      </w:r>
      <w:r w:rsidR="00257132">
        <w:rPr>
          <w:color w:val="000000"/>
          <w:sz w:val="28"/>
          <w:szCs w:val="28"/>
          <w:lang w:val="uk-UA"/>
        </w:rPr>
        <w:t xml:space="preserve"> Кабінету Міністрів України</w:t>
      </w:r>
      <w:r w:rsidR="00FC49B4">
        <w:rPr>
          <w:color w:val="000000"/>
          <w:sz w:val="28"/>
          <w:szCs w:val="28"/>
          <w:lang w:val="uk-UA"/>
        </w:rPr>
        <w:t>,</w:t>
      </w:r>
      <w:r w:rsidR="00257132">
        <w:rPr>
          <w:color w:val="000000"/>
          <w:sz w:val="28"/>
          <w:szCs w:val="28"/>
          <w:lang w:val="uk-UA"/>
        </w:rPr>
        <w:t xml:space="preserve"> якщо там буде хоч якась розбіжність документи будуть повернені</w:t>
      </w:r>
      <w:r w:rsidR="00FE4322">
        <w:rPr>
          <w:color w:val="000000"/>
          <w:sz w:val="28"/>
          <w:szCs w:val="28"/>
          <w:lang w:val="uk-UA"/>
        </w:rPr>
        <w:t>.</w:t>
      </w:r>
    </w:p>
    <w:p w:rsidR="00C3055D" w:rsidRDefault="00FE4322" w:rsidP="00C3055D">
      <w:pPr>
        <w:pStyle w:val="a5"/>
        <w:shd w:val="clear" w:color="auto" w:fill="FFFFFF"/>
        <w:spacing w:before="0" w:beforeAutospacing="0" w:after="0" w:afterAutospacing="0"/>
        <w:jc w:val="both"/>
        <w:rPr>
          <w:color w:val="2D16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Сташків</w:t>
      </w:r>
      <w:proofErr w:type="spellEnd"/>
      <w:r>
        <w:rPr>
          <w:color w:val="000000"/>
          <w:sz w:val="28"/>
          <w:szCs w:val="28"/>
        </w:rPr>
        <w:t xml:space="preserve"> М.Ф. – голова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районної державної адміністрації, </w:t>
      </w:r>
      <w:r w:rsidRPr="009358A4">
        <w:rPr>
          <w:color w:val="000000"/>
          <w:sz w:val="28"/>
          <w:szCs w:val="28"/>
        </w:rPr>
        <w:t>запевнив присутніх, що до кінця року планується додаткове надходження коштів, які можна буде використати</w:t>
      </w:r>
      <w:r>
        <w:rPr>
          <w:color w:val="000000"/>
          <w:sz w:val="28"/>
          <w:szCs w:val="28"/>
        </w:rPr>
        <w:t xml:space="preserve"> на ті об’єкти, котрі ще не профінансовані та потребують ремонту.</w:t>
      </w:r>
      <w:r w:rsidR="00C3055D" w:rsidRPr="00C3055D">
        <w:rPr>
          <w:color w:val="000000"/>
          <w:sz w:val="28"/>
          <w:szCs w:val="28"/>
        </w:rPr>
        <w:t xml:space="preserve"> Т</w:t>
      </w:r>
      <w:r w:rsidR="00C3055D">
        <w:rPr>
          <w:color w:val="000000"/>
          <w:sz w:val="28"/>
          <w:szCs w:val="28"/>
        </w:rPr>
        <w:t xml:space="preserve">акож, довів до відома присутніх </w:t>
      </w:r>
      <w:r w:rsidR="00C3055D">
        <w:rPr>
          <w:rStyle w:val="apple-converted-space"/>
          <w:rFonts w:ascii="Arial" w:hAnsi="Arial" w:cs="Arial"/>
          <w:color w:val="2D1614"/>
          <w:sz w:val="20"/>
          <w:szCs w:val="20"/>
        </w:rPr>
        <w:t> </w:t>
      </w:r>
      <w:r w:rsidR="00C3055D" w:rsidRPr="00C3055D">
        <w:rPr>
          <w:color w:val="2D1614"/>
          <w:sz w:val="28"/>
          <w:szCs w:val="28"/>
        </w:rPr>
        <w:t xml:space="preserve">що з 29 червня по 8 липня поточного року, вперше  у </w:t>
      </w:r>
      <w:proofErr w:type="spellStart"/>
      <w:r w:rsidR="00C3055D" w:rsidRPr="00C3055D">
        <w:rPr>
          <w:color w:val="2D1614"/>
          <w:sz w:val="28"/>
          <w:szCs w:val="28"/>
        </w:rPr>
        <w:t>Чортківському</w:t>
      </w:r>
      <w:proofErr w:type="spellEnd"/>
      <w:r w:rsidR="00C3055D" w:rsidRPr="00C3055D">
        <w:rPr>
          <w:color w:val="2D1614"/>
          <w:sz w:val="28"/>
          <w:szCs w:val="28"/>
        </w:rPr>
        <w:t xml:space="preserve"> районі  відбуватимуться навчання загону територіальної оборони.</w:t>
      </w:r>
    </w:p>
    <w:p w:rsidR="00C3055D" w:rsidRDefault="00C3055D" w:rsidP="00C305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D1614"/>
          <w:sz w:val="28"/>
          <w:szCs w:val="28"/>
        </w:rPr>
      </w:pPr>
      <w:r w:rsidRPr="00C3055D">
        <w:rPr>
          <w:color w:val="2D1614"/>
          <w:sz w:val="28"/>
          <w:szCs w:val="28"/>
        </w:rPr>
        <w:t>Навчання проходитиме в декілька етапів</w:t>
      </w:r>
      <w:r>
        <w:rPr>
          <w:color w:val="2D1614"/>
          <w:sz w:val="28"/>
          <w:szCs w:val="28"/>
        </w:rPr>
        <w:t xml:space="preserve">. </w:t>
      </w:r>
      <w:r w:rsidRPr="00C3055D">
        <w:rPr>
          <w:color w:val="2D1614"/>
          <w:sz w:val="28"/>
          <w:szCs w:val="28"/>
        </w:rPr>
        <w:t>До основних завдань загонів територіальної оборони входитимуть охорона і оборона державних об’єктів та важливих об’єктів та комунікацій на території міста та району; захист державного суверенітету і незалежності держави; підтримання безпеки і правопорядку; виконання завдань комендантської служби в районі; розгортання та несення служби на блокпостах району; боротьба з розвідувально-диверсійними групами, антидержавними незаконно утвореними збройними формуваннями та мародерами; підтримання безпеки та правопорядку у районі; організація руху опору та (або) партизанських загонів – у разі захоплення противником території району.</w:t>
      </w:r>
    </w:p>
    <w:p w:rsidR="00C3055D" w:rsidRPr="00C3055D" w:rsidRDefault="00205BA8" w:rsidP="00C305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D1614"/>
          <w:sz w:val="28"/>
          <w:szCs w:val="28"/>
        </w:rPr>
      </w:pPr>
      <w:r>
        <w:rPr>
          <w:color w:val="2D1614"/>
          <w:sz w:val="28"/>
          <w:szCs w:val="28"/>
        </w:rPr>
        <w:t>П</w:t>
      </w:r>
      <w:r w:rsidR="00C3055D" w:rsidRPr="00C3055D">
        <w:rPr>
          <w:color w:val="2D1614"/>
          <w:sz w:val="28"/>
          <w:szCs w:val="28"/>
        </w:rPr>
        <w:t xml:space="preserve">роходитимуть </w:t>
      </w:r>
      <w:r>
        <w:rPr>
          <w:color w:val="2D1614"/>
          <w:sz w:val="28"/>
          <w:szCs w:val="28"/>
        </w:rPr>
        <w:t>н</w:t>
      </w:r>
      <w:r w:rsidRPr="00C3055D">
        <w:rPr>
          <w:color w:val="2D1614"/>
          <w:sz w:val="28"/>
          <w:szCs w:val="28"/>
        </w:rPr>
        <w:t xml:space="preserve">авчання </w:t>
      </w:r>
      <w:r w:rsidR="00C3055D" w:rsidRPr="00C3055D">
        <w:rPr>
          <w:color w:val="2D1614"/>
          <w:sz w:val="28"/>
          <w:szCs w:val="28"/>
        </w:rPr>
        <w:t>на території колишньої військової частини (</w:t>
      </w:r>
      <w:proofErr w:type="spellStart"/>
      <w:r w:rsidR="00C3055D" w:rsidRPr="00C3055D">
        <w:rPr>
          <w:color w:val="2D1614"/>
          <w:sz w:val="28"/>
          <w:szCs w:val="28"/>
        </w:rPr>
        <w:t>Чортківський</w:t>
      </w:r>
      <w:proofErr w:type="spellEnd"/>
      <w:r w:rsidR="00C3055D" w:rsidRPr="00C3055D">
        <w:rPr>
          <w:color w:val="2D1614"/>
          <w:sz w:val="28"/>
          <w:szCs w:val="28"/>
        </w:rPr>
        <w:t xml:space="preserve"> військовий аеродром) та на </w:t>
      </w:r>
      <w:proofErr w:type="spellStart"/>
      <w:r w:rsidR="00C3055D" w:rsidRPr="00C3055D">
        <w:rPr>
          <w:color w:val="2D1614"/>
          <w:sz w:val="28"/>
          <w:szCs w:val="28"/>
        </w:rPr>
        <w:t>Чортківському</w:t>
      </w:r>
      <w:proofErr w:type="spellEnd"/>
      <w:r w:rsidR="00C3055D" w:rsidRPr="00C3055D">
        <w:rPr>
          <w:color w:val="2D1614"/>
          <w:sz w:val="28"/>
          <w:szCs w:val="28"/>
        </w:rPr>
        <w:t xml:space="preserve"> стрільбищі.  Пункт постійної дислокації - </w:t>
      </w:r>
      <w:proofErr w:type="spellStart"/>
      <w:r w:rsidR="00C3055D" w:rsidRPr="00C3055D">
        <w:rPr>
          <w:color w:val="2D1614"/>
          <w:sz w:val="28"/>
          <w:szCs w:val="28"/>
        </w:rPr>
        <w:t>смт</w:t>
      </w:r>
      <w:proofErr w:type="spellEnd"/>
      <w:r w:rsidR="00C3055D" w:rsidRPr="00C3055D">
        <w:rPr>
          <w:color w:val="2D1614"/>
          <w:sz w:val="28"/>
          <w:szCs w:val="28"/>
        </w:rPr>
        <w:t>. Заводське, де організовано проживання і харчування. Окрім цього запланована культурно</w:t>
      </w:r>
      <w:r w:rsidR="00C3055D">
        <w:rPr>
          <w:color w:val="2D1614"/>
          <w:sz w:val="28"/>
          <w:szCs w:val="28"/>
        </w:rPr>
        <w:t xml:space="preserve"> - розважальна</w:t>
      </w:r>
      <w:r w:rsidR="00C3055D" w:rsidRPr="00C3055D">
        <w:rPr>
          <w:color w:val="2D1614"/>
          <w:sz w:val="28"/>
          <w:szCs w:val="28"/>
        </w:rPr>
        <w:t xml:space="preserve"> програма, а також буде можливість взяти  участь у районних сільських спортивних іграх, що відбудуться  на стадіоні </w:t>
      </w:r>
      <w:proofErr w:type="spellStart"/>
      <w:r w:rsidR="00C3055D" w:rsidRPr="00C3055D">
        <w:rPr>
          <w:color w:val="2D1614"/>
          <w:sz w:val="28"/>
          <w:szCs w:val="28"/>
        </w:rPr>
        <w:t>смт</w:t>
      </w:r>
      <w:proofErr w:type="spellEnd"/>
      <w:r w:rsidR="00C3055D" w:rsidRPr="00C3055D">
        <w:rPr>
          <w:color w:val="2D1614"/>
          <w:sz w:val="28"/>
          <w:szCs w:val="28"/>
        </w:rPr>
        <w:t>. Заводське</w:t>
      </w:r>
      <w:r w:rsidR="00C3055D">
        <w:rPr>
          <w:color w:val="2D1614"/>
          <w:sz w:val="28"/>
          <w:szCs w:val="28"/>
        </w:rPr>
        <w:t xml:space="preserve"> 0</w:t>
      </w:r>
      <w:r w:rsidR="00C3055D" w:rsidRPr="00C3055D">
        <w:rPr>
          <w:color w:val="2D1614"/>
          <w:sz w:val="28"/>
          <w:szCs w:val="28"/>
        </w:rPr>
        <w:t>2 липня</w:t>
      </w:r>
      <w:r w:rsidR="00C3055D">
        <w:rPr>
          <w:color w:val="2D1614"/>
          <w:sz w:val="28"/>
          <w:szCs w:val="28"/>
        </w:rPr>
        <w:t xml:space="preserve"> 2017 року</w:t>
      </w:r>
      <w:r w:rsidR="00C3055D" w:rsidRPr="00C3055D">
        <w:rPr>
          <w:color w:val="2D1614"/>
          <w:sz w:val="28"/>
          <w:szCs w:val="28"/>
        </w:rPr>
        <w:t xml:space="preserve">. В умовах збройного конфлікту на Сході України ми маємо бути повсякчас готові боронити рідну домівку. Впевнений, що </w:t>
      </w:r>
      <w:proofErr w:type="spellStart"/>
      <w:r w:rsidR="00C3055D" w:rsidRPr="00C3055D">
        <w:rPr>
          <w:color w:val="2D1614"/>
          <w:sz w:val="28"/>
          <w:szCs w:val="28"/>
        </w:rPr>
        <w:t>Чортківщина</w:t>
      </w:r>
      <w:proofErr w:type="spellEnd"/>
      <w:r w:rsidR="00C3055D" w:rsidRPr="00C3055D">
        <w:rPr>
          <w:color w:val="2D1614"/>
          <w:sz w:val="28"/>
          <w:szCs w:val="28"/>
        </w:rPr>
        <w:t xml:space="preserve"> сповнена патріотичного духу, і разом МИ недопустимо ніяких проявів сепаратизму</w:t>
      </w:r>
      <w:r w:rsidR="00C3055D">
        <w:rPr>
          <w:color w:val="2D1614"/>
          <w:sz w:val="28"/>
          <w:szCs w:val="28"/>
        </w:rPr>
        <w:t xml:space="preserve">. Звернувся до </w:t>
      </w:r>
      <w:r w:rsidR="00C3055D" w:rsidRPr="00C3055D">
        <w:rPr>
          <w:color w:val="2D1614"/>
          <w:sz w:val="28"/>
          <w:szCs w:val="28"/>
        </w:rPr>
        <w:t xml:space="preserve">усіх  </w:t>
      </w:r>
      <w:r w:rsidR="00C3055D">
        <w:rPr>
          <w:color w:val="2D1614"/>
          <w:sz w:val="28"/>
          <w:szCs w:val="28"/>
        </w:rPr>
        <w:t>присутніх та зокрема, до сільських голів забезпечити від кожного населеного пункту явку чоловіків</w:t>
      </w:r>
      <w:r w:rsidR="00C3055D" w:rsidRPr="00C3055D">
        <w:rPr>
          <w:color w:val="2D1614"/>
          <w:sz w:val="28"/>
          <w:szCs w:val="28"/>
        </w:rPr>
        <w:t xml:space="preserve"> віком від 20 до 60 років</w:t>
      </w:r>
      <w:r w:rsidR="00C3055D">
        <w:rPr>
          <w:color w:val="2D1614"/>
          <w:sz w:val="28"/>
          <w:szCs w:val="28"/>
        </w:rPr>
        <w:t xml:space="preserve">. </w:t>
      </w:r>
      <w:r>
        <w:rPr>
          <w:color w:val="2D1614"/>
          <w:sz w:val="28"/>
          <w:szCs w:val="28"/>
        </w:rPr>
        <w:t xml:space="preserve">Наголосив, що </w:t>
      </w:r>
      <w:r w:rsidR="007402CB">
        <w:rPr>
          <w:color w:val="2D1614"/>
          <w:sz w:val="28"/>
          <w:szCs w:val="28"/>
        </w:rPr>
        <w:t xml:space="preserve">  </w:t>
      </w:r>
      <w:r w:rsidR="00C3055D">
        <w:rPr>
          <w:color w:val="2D1614"/>
          <w:sz w:val="28"/>
          <w:szCs w:val="28"/>
        </w:rPr>
        <w:t>даний</w:t>
      </w:r>
      <w:r w:rsidR="00C3055D" w:rsidRPr="00C3055D">
        <w:rPr>
          <w:color w:val="2D1614"/>
          <w:sz w:val="28"/>
          <w:szCs w:val="28"/>
        </w:rPr>
        <w:t xml:space="preserve"> захід має </w:t>
      </w:r>
      <w:r w:rsidR="00C3055D">
        <w:rPr>
          <w:color w:val="2D1614"/>
          <w:sz w:val="28"/>
          <w:szCs w:val="28"/>
        </w:rPr>
        <w:lastRenderedPageBreak/>
        <w:t xml:space="preserve">дуже </w:t>
      </w:r>
      <w:r w:rsidR="00C3055D" w:rsidRPr="00C3055D">
        <w:rPr>
          <w:color w:val="2D1614"/>
          <w:sz w:val="28"/>
          <w:szCs w:val="28"/>
        </w:rPr>
        <w:t>велике значення для відновлення системи територіальної оборони та обороноздатності нашого району.</w:t>
      </w:r>
    </w:p>
    <w:p w:rsidR="00216EAC" w:rsidRDefault="00C3055D" w:rsidP="00C3055D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Яблонь</w:t>
      </w:r>
      <w:proofErr w:type="spellEnd"/>
      <w:r>
        <w:rPr>
          <w:color w:val="000000"/>
          <w:sz w:val="28"/>
          <w:szCs w:val="28"/>
          <w:lang w:val="uk-UA"/>
        </w:rPr>
        <w:t xml:space="preserve"> Т.В.- депутат районної ради, поцікавилась, який статус будуть мати  люди, </w:t>
      </w:r>
      <w:r w:rsidR="0019606C">
        <w:rPr>
          <w:color w:val="000000"/>
          <w:sz w:val="28"/>
          <w:szCs w:val="28"/>
          <w:lang w:val="uk-UA"/>
        </w:rPr>
        <w:t>котрі</w:t>
      </w:r>
      <w:r>
        <w:rPr>
          <w:color w:val="000000"/>
          <w:sz w:val="28"/>
          <w:szCs w:val="28"/>
          <w:lang w:val="uk-UA"/>
        </w:rPr>
        <w:t xml:space="preserve"> пройдуть </w:t>
      </w:r>
      <w:r w:rsidR="0019606C">
        <w:rPr>
          <w:color w:val="000000"/>
          <w:sz w:val="28"/>
          <w:szCs w:val="28"/>
          <w:lang w:val="uk-UA"/>
        </w:rPr>
        <w:t>дані</w:t>
      </w:r>
      <w:r>
        <w:rPr>
          <w:color w:val="000000"/>
          <w:sz w:val="28"/>
          <w:szCs w:val="28"/>
          <w:lang w:val="uk-UA"/>
        </w:rPr>
        <w:t xml:space="preserve"> навчання.</w:t>
      </w:r>
    </w:p>
    <w:p w:rsidR="00C3055D" w:rsidRDefault="00C3055D" w:rsidP="00C3055D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</w:t>
      </w:r>
      <w:r w:rsidR="00B51E0C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B51E0C">
        <w:rPr>
          <w:color w:val="000000"/>
          <w:sz w:val="28"/>
          <w:szCs w:val="28"/>
          <w:lang w:val="uk-UA"/>
        </w:rPr>
        <w:t xml:space="preserve">голова </w:t>
      </w:r>
      <w:proofErr w:type="spellStart"/>
      <w:r w:rsidR="00B51E0C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B51E0C">
        <w:rPr>
          <w:color w:val="000000"/>
          <w:sz w:val="28"/>
          <w:szCs w:val="28"/>
          <w:lang w:val="uk-UA"/>
        </w:rPr>
        <w:t xml:space="preserve"> районної державної адміністрації, </w:t>
      </w:r>
      <w:r w:rsidR="00282DC5">
        <w:rPr>
          <w:color w:val="000000"/>
          <w:sz w:val="28"/>
          <w:szCs w:val="28"/>
          <w:lang w:val="uk-UA"/>
        </w:rPr>
        <w:t>наголосив</w:t>
      </w:r>
      <w:r w:rsidR="000918AC">
        <w:rPr>
          <w:color w:val="000000"/>
          <w:sz w:val="28"/>
          <w:szCs w:val="28"/>
          <w:lang w:val="uk-UA"/>
        </w:rPr>
        <w:t>,</w:t>
      </w:r>
      <w:r w:rsidR="00282DC5">
        <w:rPr>
          <w:color w:val="000000"/>
          <w:sz w:val="28"/>
          <w:szCs w:val="28"/>
          <w:lang w:val="uk-UA"/>
        </w:rPr>
        <w:t xml:space="preserve"> що ці люди будуть мати статус членів самооборони </w:t>
      </w:r>
      <w:proofErr w:type="spellStart"/>
      <w:r w:rsidR="00282DC5">
        <w:rPr>
          <w:color w:val="000000"/>
          <w:sz w:val="28"/>
          <w:szCs w:val="28"/>
          <w:lang w:val="uk-UA"/>
        </w:rPr>
        <w:t>Чортківщини</w:t>
      </w:r>
      <w:proofErr w:type="spellEnd"/>
      <w:r w:rsidR="00282DC5">
        <w:rPr>
          <w:color w:val="000000"/>
          <w:sz w:val="28"/>
          <w:szCs w:val="28"/>
          <w:lang w:val="uk-UA"/>
        </w:rPr>
        <w:t>.</w:t>
      </w:r>
      <w:r w:rsidR="000918AC">
        <w:rPr>
          <w:color w:val="000000"/>
          <w:sz w:val="28"/>
          <w:szCs w:val="28"/>
          <w:lang w:val="uk-UA"/>
        </w:rPr>
        <w:t xml:space="preserve"> Буде створена база, в яку внес</w:t>
      </w:r>
      <w:r w:rsidR="007766BC">
        <w:rPr>
          <w:color w:val="000000"/>
          <w:sz w:val="28"/>
          <w:szCs w:val="28"/>
          <w:lang w:val="uk-UA"/>
        </w:rPr>
        <w:t>уть дані</w:t>
      </w:r>
      <w:r w:rsidR="000918AC">
        <w:rPr>
          <w:color w:val="000000"/>
          <w:sz w:val="28"/>
          <w:szCs w:val="28"/>
          <w:lang w:val="uk-UA"/>
        </w:rPr>
        <w:t xml:space="preserve"> всі</w:t>
      </w:r>
      <w:r w:rsidR="007766BC">
        <w:rPr>
          <w:color w:val="000000"/>
          <w:sz w:val="28"/>
          <w:szCs w:val="28"/>
          <w:lang w:val="uk-UA"/>
        </w:rPr>
        <w:t>х</w:t>
      </w:r>
      <w:r w:rsidR="000918AC">
        <w:rPr>
          <w:color w:val="000000"/>
          <w:sz w:val="28"/>
          <w:szCs w:val="28"/>
          <w:lang w:val="uk-UA"/>
        </w:rPr>
        <w:t xml:space="preserve"> учасн</w:t>
      </w:r>
      <w:r w:rsidR="007766BC">
        <w:rPr>
          <w:color w:val="000000"/>
          <w:sz w:val="28"/>
          <w:szCs w:val="28"/>
          <w:lang w:val="uk-UA"/>
        </w:rPr>
        <w:t>иків</w:t>
      </w:r>
      <w:r w:rsidR="000918AC">
        <w:rPr>
          <w:color w:val="000000"/>
          <w:sz w:val="28"/>
          <w:szCs w:val="28"/>
          <w:lang w:val="uk-UA"/>
        </w:rPr>
        <w:t xml:space="preserve"> навчан</w:t>
      </w:r>
      <w:r w:rsidR="007766BC">
        <w:rPr>
          <w:color w:val="000000"/>
          <w:sz w:val="28"/>
          <w:szCs w:val="28"/>
          <w:lang w:val="uk-UA"/>
        </w:rPr>
        <w:t>ь</w:t>
      </w:r>
      <w:r w:rsidR="000918AC">
        <w:rPr>
          <w:color w:val="000000"/>
          <w:sz w:val="28"/>
          <w:szCs w:val="28"/>
          <w:lang w:val="uk-UA"/>
        </w:rPr>
        <w:t>.</w:t>
      </w:r>
    </w:p>
    <w:p w:rsidR="00B51E0C" w:rsidRDefault="00B51E0C" w:rsidP="00C3055D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В.М.- голова районної ради, </w:t>
      </w:r>
      <w:r w:rsidR="000918AC">
        <w:rPr>
          <w:color w:val="000000"/>
          <w:sz w:val="28"/>
          <w:szCs w:val="28"/>
          <w:lang w:val="uk-UA"/>
        </w:rPr>
        <w:t>зауважив, що коли проходила мобілізація, багато людей, котрі не придатні до служби</w:t>
      </w:r>
      <w:r w:rsidR="00B05461">
        <w:rPr>
          <w:color w:val="000000"/>
          <w:sz w:val="28"/>
          <w:szCs w:val="28"/>
          <w:lang w:val="uk-UA"/>
        </w:rPr>
        <w:t>,</w:t>
      </w:r>
      <w:r w:rsidR="000918AC">
        <w:rPr>
          <w:color w:val="000000"/>
          <w:sz w:val="28"/>
          <w:szCs w:val="28"/>
          <w:lang w:val="uk-UA"/>
        </w:rPr>
        <w:t xml:space="preserve">  або просто не хотіли йти воювати</w:t>
      </w:r>
      <w:r w:rsidR="0041654A">
        <w:rPr>
          <w:color w:val="000000"/>
          <w:sz w:val="28"/>
          <w:szCs w:val="28"/>
          <w:lang w:val="uk-UA"/>
        </w:rPr>
        <w:t>,</w:t>
      </w:r>
      <w:r w:rsidR="000918AC">
        <w:rPr>
          <w:color w:val="000000"/>
          <w:sz w:val="28"/>
          <w:szCs w:val="28"/>
          <w:lang w:val="uk-UA"/>
        </w:rPr>
        <w:t xml:space="preserve"> зап</w:t>
      </w:r>
      <w:r w:rsidR="0041654A">
        <w:rPr>
          <w:color w:val="000000"/>
          <w:sz w:val="28"/>
          <w:szCs w:val="28"/>
          <w:lang w:val="uk-UA"/>
        </w:rPr>
        <w:t>исались в загони самооборони, те</w:t>
      </w:r>
      <w:r w:rsidR="000918AC">
        <w:rPr>
          <w:color w:val="000000"/>
          <w:sz w:val="28"/>
          <w:szCs w:val="28"/>
          <w:lang w:val="uk-UA"/>
        </w:rPr>
        <w:t>пер ми маємо схожу ситуацію</w:t>
      </w:r>
      <w:r w:rsidR="0041654A">
        <w:rPr>
          <w:color w:val="000000"/>
          <w:sz w:val="28"/>
          <w:szCs w:val="28"/>
          <w:lang w:val="uk-UA"/>
        </w:rPr>
        <w:t>,</w:t>
      </w:r>
      <w:r w:rsidR="000918AC">
        <w:rPr>
          <w:color w:val="000000"/>
          <w:sz w:val="28"/>
          <w:szCs w:val="28"/>
          <w:lang w:val="uk-UA"/>
        </w:rPr>
        <w:t xml:space="preserve"> тому людей це насторожує , вони не хочуть брати участі у навчаннях</w:t>
      </w:r>
      <w:r w:rsidR="0041654A">
        <w:rPr>
          <w:color w:val="000000"/>
          <w:sz w:val="28"/>
          <w:szCs w:val="28"/>
          <w:lang w:val="uk-UA"/>
        </w:rPr>
        <w:t>,</w:t>
      </w:r>
      <w:r w:rsidR="000918AC">
        <w:rPr>
          <w:color w:val="000000"/>
          <w:sz w:val="28"/>
          <w:szCs w:val="28"/>
          <w:lang w:val="uk-UA"/>
        </w:rPr>
        <w:t xml:space="preserve"> щоб при наступних мобілізаціях їх перших на брали в АТО.</w:t>
      </w:r>
    </w:p>
    <w:p w:rsidR="00B51E0C" w:rsidRDefault="00D948F2" w:rsidP="00C3055D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– голова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адміністрації, наголосив, що особисто перевірить факти ухиляння від </w:t>
      </w:r>
      <w:r w:rsidR="0041654A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обілізації.</w:t>
      </w:r>
    </w:p>
    <w:p w:rsidR="00F54502" w:rsidRDefault="00F54502" w:rsidP="00F54502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В.М.- голова районної ради, </w:t>
      </w:r>
      <w:r w:rsidR="000918AC">
        <w:rPr>
          <w:color w:val="000000"/>
          <w:sz w:val="28"/>
          <w:szCs w:val="28"/>
          <w:lang w:val="uk-UA"/>
        </w:rPr>
        <w:t xml:space="preserve">по </w:t>
      </w:r>
      <w:proofErr w:type="spellStart"/>
      <w:r w:rsidR="000918AC">
        <w:rPr>
          <w:color w:val="000000"/>
          <w:sz w:val="28"/>
          <w:szCs w:val="28"/>
          <w:lang w:val="uk-UA"/>
        </w:rPr>
        <w:t>соцеконому</w:t>
      </w:r>
      <w:proofErr w:type="spellEnd"/>
      <w:r w:rsidR="000918AC">
        <w:rPr>
          <w:color w:val="000000"/>
          <w:sz w:val="28"/>
          <w:szCs w:val="28"/>
          <w:lang w:val="uk-UA"/>
        </w:rPr>
        <w:t xml:space="preserve"> запропонував сільським головам писати паралельні листи в районну раду, щоб депутати на комісії знали</w:t>
      </w:r>
      <w:r w:rsidR="00B03862">
        <w:rPr>
          <w:color w:val="000000"/>
          <w:sz w:val="28"/>
          <w:szCs w:val="28"/>
          <w:lang w:val="uk-UA"/>
        </w:rPr>
        <w:t xml:space="preserve">, чиї пропозиції </w:t>
      </w:r>
      <w:r w:rsidR="000918AC">
        <w:rPr>
          <w:color w:val="000000"/>
          <w:sz w:val="28"/>
          <w:szCs w:val="28"/>
          <w:lang w:val="uk-UA"/>
        </w:rPr>
        <w:t>врахували</w:t>
      </w:r>
      <w:r w:rsidR="001D02D0">
        <w:rPr>
          <w:color w:val="000000"/>
          <w:sz w:val="28"/>
          <w:szCs w:val="28"/>
          <w:lang w:val="uk-UA"/>
        </w:rPr>
        <w:t>,</w:t>
      </w:r>
      <w:r w:rsidR="000918AC">
        <w:rPr>
          <w:color w:val="000000"/>
          <w:sz w:val="28"/>
          <w:szCs w:val="28"/>
          <w:lang w:val="uk-UA"/>
        </w:rPr>
        <w:t xml:space="preserve"> а </w:t>
      </w:r>
      <w:r w:rsidR="00B03862">
        <w:rPr>
          <w:color w:val="000000"/>
          <w:sz w:val="28"/>
          <w:szCs w:val="28"/>
          <w:lang w:val="uk-UA"/>
        </w:rPr>
        <w:t>чиї</w:t>
      </w:r>
      <w:r w:rsidR="000918AC">
        <w:rPr>
          <w:color w:val="000000"/>
          <w:sz w:val="28"/>
          <w:szCs w:val="28"/>
          <w:lang w:val="uk-UA"/>
        </w:rPr>
        <w:t xml:space="preserve"> ні.</w:t>
      </w:r>
      <w:r w:rsidR="0054395A">
        <w:rPr>
          <w:color w:val="000000"/>
          <w:sz w:val="28"/>
          <w:szCs w:val="28"/>
          <w:lang w:val="uk-UA"/>
        </w:rPr>
        <w:t xml:space="preserve"> Тому, що в нас немає узгодження на всіх рівнях і </w:t>
      </w:r>
      <w:r w:rsidR="006606A1">
        <w:rPr>
          <w:color w:val="000000"/>
          <w:sz w:val="28"/>
          <w:szCs w:val="28"/>
          <w:lang w:val="uk-UA"/>
        </w:rPr>
        <w:t xml:space="preserve">всі </w:t>
      </w:r>
      <w:r w:rsidR="00B03862">
        <w:rPr>
          <w:color w:val="000000"/>
          <w:sz w:val="28"/>
          <w:szCs w:val="28"/>
          <w:lang w:val="uk-UA"/>
        </w:rPr>
        <w:t xml:space="preserve">подаючи пропозиції </w:t>
      </w:r>
      <w:r w:rsidR="0054395A">
        <w:rPr>
          <w:color w:val="000000"/>
          <w:sz w:val="28"/>
          <w:szCs w:val="28"/>
          <w:lang w:val="uk-UA"/>
        </w:rPr>
        <w:t xml:space="preserve"> не завжди дума</w:t>
      </w:r>
      <w:r w:rsidR="006606A1">
        <w:rPr>
          <w:color w:val="000000"/>
          <w:sz w:val="28"/>
          <w:szCs w:val="28"/>
          <w:lang w:val="uk-UA"/>
        </w:rPr>
        <w:t>ють</w:t>
      </w:r>
      <w:r w:rsidR="001D02D0">
        <w:rPr>
          <w:color w:val="000000"/>
          <w:sz w:val="28"/>
          <w:szCs w:val="28"/>
          <w:lang w:val="uk-UA"/>
        </w:rPr>
        <w:t>,</w:t>
      </w:r>
      <w:r w:rsidR="0054395A">
        <w:rPr>
          <w:color w:val="000000"/>
          <w:sz w:val="28"/>
          <w:szCs w:val="28"/>
          <w:lang w:val="uk-UA"/>
        </w:rPr>
        <w:t xml:space="preserve"> що буде далі з об’єктом</w:t>
      </w:r>
      <w:r w:rsidR="006606A1">
        <w:rPr>
          <w:color w:val="000000"/>
          <w:sz w:val="28"/>
          <w:szCs w:val="28"/>
          <w:lang w:val="uk-UA"/>
        </w:rPr>
        <w:t>.</w:t>
      </w:r>
      <w:r w:rsidR="0054395A">
        <w:rPr>
          <w:color w:val="000000"/>
          <w:sz w:val="28"/>
          <w:szCs w:val="28"/>
          <w:lang w:val="uk-UA"/>
        </w:rPr>
        <w:t xml:space="preserve"> Також наголосив що по лікарні на Заводському ми дотримали свого слова</w:t>
      </w:r>
      <w:r w:rsidR="0087696C">
        <w:rPr>
          <w:color w:val="000000"/>
          <w:sz w:val="28"/>
          <w:szCs w:val="28"/>
          <w:lang w:val="uk-UA"/>
        </w:rPr>
        <w:t xml:space="preserve"> і виділили близь</w:t>
      </w:r>
      <w:r w:rsidR="0037761B">
        <w:rPr>
          <w:color w:val="000000"/>
          <w:sz w:val="28"/>
          <w:szCs w:val="28"/>
          <w:lang w:val="uk-UA"/>
        </w:rPr>
        <w:t>ко</w:t>
      </w:r>
      <w:r w:rsidR="0087696C">
        <w:rPr>
          <w:color w:val="000000"/>
          <w:sz w:val="28"/>
          <w:szCs w:val="28"/>
          <w:lang w:val="uk-UA"/>
        </w:rPr>
        <w:t xml:space="preserve"> 500 000,00 гривень.</w:t>
      </w:r>
    </w:p>
    <w:p w:rsidR="00B120FD" w:rsidRDefault="00B120FD" w:rsidP="00D6345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8B1935" w:rsidRPr="00A906FE" w:rsidRDefault="008B1935" w:rsidP="00D6345F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Результати поіменного голосування за проект рішення в цілому </w:t>
      </w:r>
      <w:r w:rsidR="00F54502">
        <w:rPr>
          <w:sz w:val="28"/>
          <w:szCs w:val="28"/>
          <w:lang w:val="uk-UA"/>
        </w:rPr>
        <w:t xml:space="preserve">із змінами, що пройшли на бюджетній комісії, </w:t>
      </w:r>
      <w:r w:rsidRPr="00A906FE">
        <w:rPr>
          <w:sz w:val="28"/>
          <w:szCs w:val="28"/>
          <w:lang w:val="uk-UA"/>
        </w:rPr>
        <w:t>оголоси</w:t>
      </w:r>
      <w:r>
        <w:rPr>
          <w:sz w:val="28"/>
          <w:szCs w:val="28"/>
          <w:lang w:val="uk-UA"/>
        </w:rPr>
        <w:t xml:space="preserve">в </w:t>
      </w:r>
      <w:r w:rsidRPr="00A906F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Pr="00A906FE">
        <w:rPr>
          <w:sz w:val="28"/>
          <w:szCs w:val="28"/>
          <w:lang w:val="uk-UA"/>
        </w:rPr>
        <w:t xml:space="preserve"> лічильної комісії: </w:t>
      </w:r>
      <w:r>
        <w:rPr>
          <w:sz w:val="28"/>
          <w:szCs w:val="28"/>
          <w:lang w:val="uk-UA"/>
        </w:rPr>
        <w:t xml:space="preserve"> </w:t>
      </w:r>
      <w:r w:rsidRPr="00A906FE">
        <w:rPr>
          <w:sz w:val="28"/>
          <w:szCs w:val="28"/>
          <w:lang w:val="uk-UA"/>
        </w:rPr>
        <w:t>«за» - 2</w:t>
      </w:r>
      <w:r w:rsidR="00F54502">
        <w:rPr>
          <w:sz w:val="28"/>
          <w:szCs w:val="28"/>
          <w:lang w:val="uk-UA"/>
        </w:rPr>
        <w:t>5</w:t>
      </w:r>
    </w:p>
    <w:p w:rsidR="008B1935" w:rsidRPr="00A906FE" w:rsidRDefault="008B1935" w:rsidP="00D6345F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8B1935" w:rsidRPr="00A906FE" w:rsidRDefault="008B1935" w:rsidP="00D6345F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</w:t>
      </w:r>
      <w:r>
        <w:rPr>
          <w:sz w:val="28"/>
          <w:szCs w:val="28"/>
          <w:lang w:val="uk-UA"/>
        </w:rPr>
        <w:t>0</w:t>
      </w:r>
      <w:r w:rsidRPr="00A906FE">
        <w:rPr>
          <w:sz w:val="28"/>
          <w:szCs w:val="28"/>
          <w:lang w:val="uk-UA"/>
        </w:rPr>
        <w:t xml:space="preserve"> (додаються)</w:t>
      </w:r>
    </w:p>
    <w:p w:rsidR="008B1935" w:rsidRDefault="008B1935" w:rsidP="00D6345F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№2</w:t>
      </w:r>
      <w:r w:rsidR="005F36E9">
        <w:rPr>
          <w:sz w:val="28"/>
          <w:szCs w:val="28"/>
          <w:lang w:val="uk-UA"/>
        </w:rPr>
        <w:t>57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B1935" w:rsidRDefault="008B1935" w:rsidP="00D6345F">
      <w:pPr>
        <w:ind w:firstLine="567"/>
        <w:jc w:val="both"/>
        <w:rPr>
          <w:sz w:val="28"/>
          <w:szCs w:val="28"/>
          <w:lang w:val="uk-UA"/>
        </w:rPr>
      </w:pPr>
    </w:p>
    <w:p w:rsidR="008B1935" w:rsidRPr="00A906FE" w:rsidRDefault="00F54502" w:rsidP="00D6345F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8B1935" w:rsidRPr="00A906FE">
        <w:rPr>
          <w:b/>
          <w:color w:val="000000"/>
          <w:sz w:val="28"/>
          <w:szCs w:val="28"/>
          <w:lang w:val="uk-UA"/>
        </w:rPr>
        <w:t>. СЛУХАЛИ: Про затвердження розпоряджень голови районної ради.</w:t>
      </w:r>
    </w:p>
    <w:p w:rsidR="008B1935" w:rsidRPr="00A906FE" w:rsidRDefault="008B1935" w:rsidP="00D6345F">
      <w:pPr>
        <w:ind w:firstLine="567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ІНФОРМУВАВ: </w:t>
      </w:r>
      <w:proofErr w:type="spellStart"/>
      <w:r w:rsidRPr="00A906FE">
        <w:rPr>
          <w:rStyle w:val="apple-converted-space"/>
          <w:color w:val="000000"/>
          <w:sz w:val="28"/>
          <w:szCs w:val="28"/>
          <w:lang w:val="uk-UA"/>
        </w:rPr>
        <w:t>Шепета</w:t>
      </w:r>
      <w:proofErr w:type="spellEnd"/>
      <w:r w:rsidRPr="00A906FE">
        <w:rPr>
          <w:rStyle w:val="apple-converted-space"/>
          <w:color w:val="000000"/>
          <w:sz w:val="28"/>
          <w:szCs w:val="28"/>
          <w:lang w:val="uk-UA"/>
        </w:rPr>
        <w:t xml:space="preserve"> В.М. – голова районної ради.</w:t>
      </w:r>
    </w:p>
    <w:p w:rsidR="008B1935" w:rsidRPr="00A906FE" w:rsidRDefault="008B1935" w:rsidP="00D6345F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ab/>
        <w:t>Результати поіменного голосування за проект рішення в цілому оголоси</w:t>
      </w:r>
      <w:r>
        <w:rPr>
          <w:sz w:val="28"/>
          <w:szCs w:val="28"/>
          <w:lang w:val="uk-UA"/>
        </w:rPr>
        <w:t xml:space="preserve">в </w:t>
      </w:r>
      <w:r w:rsidRPr="00A906FE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а</w:t>
      </w:r>
      <w:r w:rsidRPr="00A906FE">
        <w:rPr>
          <w:sz w:val="28"/>
          <w:szCs w:val="28"/>
          <w:lang w:val="uk-UA"/>
        </w:rPr>
        <w:t xml:space="preserve"> лічильної комісії: «за» - </w:t>
      </w:r>
      <w:r>
        <w:rPr>
          <w:sz w:val="28"/>
          <w:szCs w:val="28"/>
          <w:lang w:val="uk-UA"/>
        </w:rPr>
        <w:t>2</w:t>
      </w:r>
      <w:r w:rsidR="00F54502">
        <w:rPr>
          <w:sz w:val="28"/>
          <w:szCs w:val="28"/>
          <w:lang w:val="uk-UA"/>
        </w:rPr>
        <w:t>5</w:t>
      </w:r>
    </w:p>
    <w:p w:rsidR="008B1935" w:rsidRPr="00A906FE" w:rsidRDefault="008B1935" w:rsidP="00D6345F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«проти» - 0</w:t>
      </w:r>
    </w:p>
    <w:p w:rsidR="008B1935" w:rsidRPr="00A906FE" w:rsidRDefault="008B1935" w:rsidP="00D6345F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 xml:space="preserve">                                           «утримались» - 0 (додаються)</w:t>
      </w:r>
    </w:p>
    <w:p w:rsidR="008B1935" w:rsidRPr="00A906FE" w:rsidRDefault="008B1935" w:rsidP="00D6345F">
      <w:pPr>
        <w:ind w:firstLine="567"/>
        <w:jc w:val="both"/>
        <w:rPr>
          <w:sz w:val="28"/>
          <w:szCs w:val="28"/>
          <w:lang w:val="uk-UA"/>
        </w:rPr>
      </w:pPr>
      <w:r w:rsidRPr="00A906FE">
        <w:rPr>
          <w:sz w:val="28"/>
          <w:szCs w:val="28"/>
          <w:lang w:val="uk-UA"/>
        </w:rPr>
        <w:t>ВИРІШИЛИ: рішення №</w:t>
      </w:r>
      <w:r w:rsidR="00F54502">
        <w:rPr>
          <w:sz w:val="28"/>
          <w:szCs w:val="28"/>
          <w:lang w:val="uk-UA"/>
        </w:rPr>
        <w:t>258</w:t>
      </w:r>
      <w:r w:rsidRPr="00A906FE">
        <w:rPr>
          <w:sz w:val="28"/>
          <w:szCs w:val="28"/>
          <w:lang w:val="uk-UA"/>
        </w:rPr>
        <w:t xml:space="preserve"> додається.</w:t>
      </w:r>
    </w:p>
    <w:p w:rsidR="008B1935" w:rsidRPr="00A906FE" w:rsidRDefault="008B1935" w:rsidP="00D6345F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8B1935" w:rsidRPr="00A906FE" w:rsidRDefault="008B1935" w:rsidP="00D6345F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8B1935" w:rsidRPr="00A906FE" w:rsidRDefault="00D71B5D" w:rsidP="00D6345F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8B1935" w:rsidRPr="00A906FE">
        <w:rPr>
          <w:b/>
          <w:color w:val="000000"/>
          <w:sz w:val="28"/>
          <w:szCs w:val="28"/>
          <w:lang w:val="uk-UA"/>
        </w:rPr>
        <w:t>. РІЗНЕ.</w:t>
      </w:r>
    </w:p>
    <w:p w:rsidR="008B1935" w:rsidRDefault="008B1935" w:rsidP="00D6345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>ВИСТУПИЛИ:</w:t>
      </w:r>
    </w:p>
    <w:p w:rsidR="00D71B5D" w:rsidRDefault="00D71B5D" w:rsidP="00D71B5D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Хруставка</w:t>
      </w:r>
      <w:proofErr w:type="spellEnd"/>
      <w:r>
        <w:rPr>
          <w:color w:val="000000"/>
          <w:sz w:val="28"/>
          <w:szCs w:val="28"/>
          <w:lang w:val="uk-UA"/>
        </w:rPr>
        <w:t xml:space="preserve"> Л.М. – депутат районної ради, вкотре наголосив, що </w:t>
      </w:r>
      <w:r w:rsidRPr="00F35A76">
        <w:rPr>
          <w:color w:val="000000"/>
          <w:sz w:val="28"/>
          <w:szCs w:val="28"/>
        </w:rPr>
        <w:t xml:space="preserve">для районного бюджету </w:t>
      </w:r>
      <w:proofErr w:type="spellStart"/>
      <w:r w:rsidRPr="00F35A76">
        <w:rPr>
          <w:color w:val="000000"/>
          <w:sz w:val="28"/>
          <w:szCs w:val="28"/>
        </w:rPr>
        <w:t>мають</w:t>
      </w:r>
      <w:proofErr w:type="spellEnd"/>
      <w:r w:rsidRPr="00F35A76">
        <w:rPr>
          <w:color w:val="000000"/>
          <w:sz w:val="28"/>
          <w:szCs w:val="28"/>
        </w:rPr>
        <w:t xml:space="preserve"> бути </w:t>
      </w:r>
      <w:proofErr w:type="spellStart"/>
      <w:r w:rsidRPr="00F35A76">
        <w:rPr>
          <w:color w:val="000000"/>
          <w:sz w:val="28"/>
          <w:szCs w:val="28"/>
        </w:rPr>
        <w:t>пріоритетними</w:t>
      </w:r>
      <w:proofErr w:type="spellEnd"/>
      <w:r w:rsidRPr="00F35A76">
        <w:rPr>
          <w:color w:val="000000"/>
          <w:sz w:val="28"/>
          <w:szCs w:val="28"/>
        </w:rPr>
        <w:t xml:space="preserve"> </w:t>
      </w:r>
      <w:proofErr w:type="spellStart"/>
      <w:r w:rsidRPr="00F35A76">
        <w:rPr>
          <w:color w:val="000000"/>
          <w:sz w:val="28"/>
          <w:szCs w:val="28"/>
        </w:rPr>
        <w:t>заклади</w:t>
      </w:r>
      <w:proofErr w:type="spellEnd"/>
      <w:r w:rsidRPr="00F35A76">
        <w:rPr>
          <w:color w:val="000000"/>
          <w:sz w:val="28"/>
          <w:szCs w:val="28"/>
        </w:rPr>
        <w:t xml:space="preserve"> </w:t>
      </w:r>
      <w:proofErr w:type="spellStart"/>
      <w:r w:rsidRPr="00F35A76">
        <w:rPr>
          <w:color w:val="000000"/>
          <w:sz w:val="28"/>
          <w:szCs w:val="28"/>
        </w:rPr>
        <w:t>соціально-культурної</w:t>
      </w:r>
      <w:proofErr w:type="spellEnd"/>
      <w:r w:rsidRPr="00F35A76">
        <w:rPr>
          <w:color w:val="000000"/>
          <w:sz w:val="28"/>
          <w:szCs w:val="28"/>
        </w:rPr>
        <w:t xml:space="preserve"> </w:t>
      </w:r>
      <w:proofErr w:type="spellStart"/>
      <w:r w:rsidRPr="00F35A76">
        <w:rPr>
          <w:color w:val="000000"/>
          <w:sz w:val="28"/>
          <w:szCs w:val="28"/>
        </w:rPr>
        <w:t>сфери</w:t>
      </w:r>
      <w:proofErr w:type="spellEnd"/>
      <w:r w:rsidRPr="00F35A76">
        <w:rPr>
          <w:color w:val="000000"/>
          <w:sz w:val="28"/>
          <w:szCs w:val="28"/>
        </w:rPr>
        <w:t xml:space="preserve"> у </w:t>
      </w:r>
      <w:proofErr w:type="spellStart"/>
      <w:r w:rsidRPr="00F35A76">
        <w:rPr>
          <w:color w:val="000000"/>
          <w:sz w:val="28"/>
          <w:szCs w:val="28"/>
        </w:rPr>
        <w:t>сільських</w:t>
      </w:r>
      <w:proofErr w:type="spellEnd"/>
      <w:r w:rsidRPr="00F35A76">
        <w:rPr>
          <w:color w:val="000000"/>
          <w:sz w:val="28"/>
          <w:szCs w:val="28"/>
        </w:rPr>
        <w:t xml:space="preserve"> </w:t>
      </w:r>
      <w:proofErr w:type="spellStart"/>
      <w:r w:rsidRPr="00F35A76">
        <w:rPr>
          <w:color w:val="000000"/>
          <w:sz w:val="28"/>
          <w:szCs w:val="28"/>
        </w:rPr>
        <w:t>населених</w:t>
      </w:r>
      <w:proofErr w:type="spellEnd"/>
      <w:r w:rsidRPr="00F35A76">
        <w:rPr>
          <w:color w:val="000000"/>
          <w:sz w:val="28"/>
          <w:szCs w:val="28"/>
        </w:rPr>
        <w:t xml:space="preserve"> пунктах, а не Чортківська ДЮСШ, яка </w:t>
      </w:r>
      <w:proofErr w:type="spellStart"/>
      <w:r w:rsidRPr="00F35A76">
        <w:rPr>
          <w:color w:val="000000"/>
          <w:sz w:val="28"/>
          <w:szCs w:val="28"/>
        </w:rPr>
        <w:t>знаходиться</w:t>
      </w:r>
      <w:proofErr w:type="spellEnd"/>
      <w:r w:rsidRPr="00F35A76">
        <w:rPr>
          <w:color w:val="000000"/>
          <w:sz w:val="28"/>
          <w:szCs w:val="28"/>
        </w:rPr>
        <w:t xml:space="preserve"> у </w:t>
      </w:r>
      <w:proofErr w:type="spellStart"/>
      <w:r w:rsidRPr="00F35A76">
        <w:rPr>
          <w:color w:val="000000"/>
          <w:sz w:val="28"/>
          <w:szCs w:val="28"/>
        </w:rPr>
        <w:t>місті</w:t>
      </w:r>
      <w:proofErr w:type="spellEnd"/>
      <w:r w:rsidRPr="00F35A76">
        <w:rPr>
          <w:color w:val="000000"/>
          <w:sz w:val="28"/>
          <w:szCs w:val="28"/>
        </w:rPr>
        <w:t xml:space="preserve"> </w:t>
      </w:r>
      <w:proofErr w:type="spellStart"/>
      <w:r w:rsidRPr="00F35A76">
        <w:rPr>
          <w:color w:val="000000"/>
          <w:sz w:val="28"/>
          <w:szCs w:val="28"/>
        </w:rPr>
        <w:t>Чорткові</w:t>
      </w:r>
      <w:proofErr w:type="spellEnd"/>
      <w:r w:rsidRPr="00F35A76">
        <w:rPr>
          <w:color w:val="000000"/>
          <w:sz w:val="28"/>
          <w:szCs w:val="28"/>
        </w:rPr>
        <w:t>.</w:t>
      </w:r>
    </w:p>
    <w:p w:rsidR="006672F2" w:rsidRDefault="006672F2" w:rsidP="00D71B5D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– </w:t>
      </w:r>
      <w:r w:rsidR="0018049B">
        <w:rPr>
          <w:color w:val="000000"/>
          <w:sz w:val="28"/>
          <w:szCs w:val="28"/>
          <w:lang w:val="uk-UA"/>
        </w:rPr>
        <w:t xml:space="preserve">голова </w:t>
      </w:r>
      <w:proofErr w:type="spellStart"/>
      <w:r w:rsidR="0018049B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18049B">
        <w:rPr>
          <w:color w:val="000000"/>
          <w:sz w:val="28"/>
          <w:szCs w:val="28"/>
          <w:lang w:val="uk-UA"/>
        </w:rPr>
        <w:t xml:space="preserve"> районної державної адміністрації, </w:t>
      </w:r>
      <w:r>
        <w:rPr>
          <w:color w:val="000000"/>
          <w:sz w:val="28"/>
          <w:szCs w:val="28"/>
          <w:lang w:val="uk-UA"/>
        </w:rPr>
        <w:t>зауважив, що в місті ми робили дуже багато об’єктів з  районного бюджету, це і пологовий будинок, і центральна комунальна лікарня та багато інших</w:t>
      </w:r>
      <w:r w:rsidR="00C72D7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адже це заклади районного значення і вони потрібні всім жителям, а не діляться тільки для міста чи тільки для району.</w:t>
      </w:r>
    </w:p>
    <w:p w:rsidR="006672F2" w:rsidRDefault="006672F2" w:rsidP="00D71B5D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Шепета</w:t>
      </w:r>
      <w:proofErr w:type="spellEnd"/>
      <w:r>
        <w:rPr>
          <w:color w:val="000000"/>
          <w:sz w:val="28"/>
          <w:szCs w:val="28"/>
          <w:lang w:val="uk-UA"/>
        </w:rPr>
        <w:t xml:space="preserve"> В.М. – </w:t>
      </w:r>
      <w:r w:rsidR="0018049B">
        <w:rPr>
          <w:color w:val="000000"/>
          <w:sz w:val="28"/>
          <w:szCs w:val="28"/>
          <w:lang w:val="uk-UA"/>
        </w:rPr>
        <w:t xml:space="preserve">голова </w:t>
      </w:r>
      <w:proofErr w:type="spellStart"/>
      <w:r w:rsidR="0018049B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18049B">
        <w:rPr>
          <w:color w:val="000000"/>
          <w:sz w:val="28"/>
          <w:szCs w:val="28"/>
          <w:lang w:val="uk-UA"/>
        </w:rPr>
        <w:t xml:space="preserve"> районної ради, </w:t>
      </w:r>
      <w:r>
        <w:rPr>
          <w:color w:val="000000"/>
          <w:sz w:val="28"/>
          <w:szCs w:val="28"/>
          <w:lang w:val="uk-UA"/>
        </w:rPr>
        <w:t>наголосив на тому, що та</w:t>
      </w:r>
      <w:r w:rsidR="0018049B">
        <w:rPr>
          <w:color w:val="000000"/>
          <w:sz w:val="28"/>
          <w:szCs w:val="28"/>
          <w:lang w:val="uk-UA"/>
        </w:rPr>
        <w:t>к кардинально не можна говорити</w:t>
      </w:r>
      <w:r>
        <w:rPr>
          <w:color w:val="000000"/>
          <w:sz w:val="28"/>
          <w:szCs w:val="28"/>
          <w:lang w:val="uk-UA"/>
        </w:rPr>
        <w:t>, що це тільки  для міста</w:t>
      </w:r>
      <w:r w:rsidR="0091626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а це для району</w:t>
      </w:r>
      <w:r w:rsidR="0018049B">
        <w:rPr>
          <w:color w:val="000000"/>
          <w:sz w:val="28"/>
          <w:szCs w:val="28"/>
          <w:lang w:val="uk-UA"/>
        </w:rPr>
        <w:t xml:space="preserve">, адже багато закладів </w:t>
      </w:r>
      <w:r w:rsidR="00AB7AFE">
        <w:rPr>
          <w:color w:val="000000"/>
          <w:sz w:val="28"/>
          <w:szCs w:val="28"/>
          <w:lang w:val="uk-UA"/>
        </w:rPr>
        <w:t xml:space="preserve">– це </w:t>
      </w:r>
      <w:r w:rsidR="0018049B">
        <w:rPr>
          <w:color w:val="000000"/>
          <w:sz w:val="28"/>
          <w:szCs w:val="28"/>
          <w:lang w:val="uk-UA"/>
        </w:rPr>
        <w:t>районні комунальні установи</w:t>
      </w:r>
      <w:r w:rsidR="0091626C">
        <w:rPr>
          <w:color w:val="000000"/>
          <w:sz w:val="28"/>
          <w:szCs w:val="28"/>
          <w:lang w:val="uk-UA"/>
        </w:rPr>
        <w:t>,</w:t>
      </w:r>
      <w:r w:rsidR="0018049B">
        <w:rPr>
          <w:color w:val="000000"/>
          <w:sz w:val="28"/>
          <w:szCs w:val="28"/>
          <w:lang w:val="uk-UA"/>
        </w:rPr>
        <w:t xml:space="preserve"> </w:t>
      </w:r>
      <w:r w:rsidR="00AB7AFE">
        <w:rPr>
          <w:color w:val="000000"/>
          <w:sz w:val="28"/>
          <w:szCs w:val="28"/>
          <w:lang w:val="uk-UA"/>
        </w:rPr>
        <w:t xml:space="preserve">що </w:t>
      </w:r>
      <w:r w:rsidR="0018049B">
        <w:rPr>
          <w:color w:val="000000"/>
          <w:sz w:val="28"/>
          <w:szCs w:val="28"/>
          <w:lang w:val="uk-UA"/>
        </w:rPr>
        <w:t>знаходяться на території міста</w:t>
      </w:r>
      <w:r w:rsidR="0091626C">
        <w:rPr>
          <w:color w:val="000000"/>
          <w:sz w:val="28"/>
          <w:szCs w:val="28"/>
          <w:lang w:val="uk-UA"/>
        </w:rPr>
        <w:t>,</w:t>
      </w:r>
      <w:r w:rsidR="0018049B">
        <w:rPr>
          <w:color w:val="000000"/>
          <w:sz w:val="28"/>
          <w:szCs w:val="28"/>
          <w:lang w:val="uk-UA"/>
        </w:rPr>
        <w:t xml:space="preserve"> тому кожна </w:t>
      </w:r>
      <w:r w:rsidR="00AB7AFE">
        <w:rPr>
          <w:color w:val="000000"/>
          <w:sz w:val="28"/>
          <w:szCs w:val="28"/>
          <w:lang w:val="uk-UA"/>
        </w:rPr>
        <w:t xml:space="preserve">з них </w:t>
      </w:r>
      <w:r w:rsidR="0018049B">
        <w:rPr>
          <w:color w:val="000000"/>
          <w:sz w:val="28"/>
          <w:szCs w:val="28"/>
          <w:lang w:val="uk-UA"/>
        </w:rPr>
        <w:t>має свої об’єкти і вони несуть за них відповідальність.</w:t>
      </w:r>
    </w:p>
    <w:p w:rsidR="00D71B5D" w:rsidRDefault="00D71B5D" w:rsidP="00D634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Градовий В.Г. – депутат районної ради, пояснив хто відвідує спортивну школу і те, що спортивний зал біля </w:t>
      </w:r>
      <w:r w:rsidR="00C72D7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агальноосвітньої школи №6 буде здаватися їй в оренду</w:t>
      </w:r>
      <w:r w:rsidR="00C72D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механізм оплати буде врегульований згі</w:t>
      </w:r>
      <w:r w:rsidR="0008459B">
        <w:rPr>
          <w:sz w:val="28"/>
          <w:szCs w:val="28"/>
          <w:lang w:val="uk-UA"/>
        </w:rPr>
        <w:t>дно норм чинного законодавства по закінченню будівництва самого спортзалу.</w:t>
      </w:r>
    </w:p>
    <w:p w:rsidR="00595B0F" w:rsidRPr="00507913" w:rsidRDefault="00507913" w:rsidP="0008459B">
      <w:pPr>
        <w:tabs>
          <w:tab w:val="left" w:pos="4200"/>
        </w:tabs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Сташків</w:t>
      </w:r>
      <w:proofErr w:type="spellEnd"/>
      <w:r>
        <w:rPr>
          <w:color w:val="000000"/>
          <w:sz w:val="28"/>
          <w:szCs w:val="28"/>
          <w:lang w:val="uk-UA"/>
        </w:rPr>
        <w:t xml:space="preserve"> М.Ф. – голова </w:t>
      </w:r>
      <w:proofErr w:type="spellStart"/>
      <w:r>
        <w:rPr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</w:t>
      </w:r>
      <w:r w:rsidR="00C72D76">
        <w:rPr>
          <w:color w:val="000000"/>
          <w:sz w:val="28"/>
          <w:szCs w:val="28"/>
          <w:lang w:val="uk-UA"/>
        </w:rPr>
        <w:t>ержавної адміністрації, нагадав</w:t>
      </w:r>
      <w:r>
        <w:rPr>
          <w:color w:val="000000"/>
          <w:sz w:val="28"/>
          <w:szCs w:val="28"/>
          <w:lang w:val="uk-UA"/>
        </w:rPr>
        <w:t>, що завтра о 12</w:t>
      </w:r>
      <w:r>
        <w:rPr>
          <w:color w:val="000000"/>
          <w:sz w:val="28"/>
          <w:szCs w:val="28"/>
          <w:vertAlign w:val="superscript"/>
          <w:lang w:val="uk-UA"/>
        </w:rPr>
        <w:t>30</w:t>
      </w:r>
      <w:r>
        <w:rPr>
          <w:color w:val="000000"/>
          <w:sz w:val="28"/>
          <w:szCs w:val="28"/>
          <w:lang w:val="uk-UA"/>
        </w:rPr>
        <w:t xml:space="preserve"> відбудеться нарада</w:t>
      </w:r>
      <w:r w:rsidR="000F041A">
        <w:rPr>
          <w:color w:val="000000"/>
          <w:sz w:val="28"/>
          <w:szCs w:val="28"/>
          <w:lang w:val="uk-UA"/>
        </w:rPr>
        <w:t xml:space="preserve"> з питань координації спільних заходів спрямованих на виявлення та залучення наявних резервів додаткових надходжень податків і зборів до місцевих бюджетів в поточному році</w:t>
      </w:r>
      <w:r>
        <w:rPr>
          <w:color w:val="000000"/>
          <w:sz w:val="28"/>
          <w:szCs w:val="28"/>
          <w:lang w:val="uk-UA"/>
        </w:rPr>
        <w:t>, тому запросив її відвідати всіх присутніх та надати свої пропозиції для подальшого їх проходження в Міністерство.</w:t>
      </w:r>
    </w:p>
    <w:p w:rsidR="008B1935" w:rsidRPr="00A906FE" w:rsidRDefault="008B1935" w:rsidP="00D6345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ab/>
      </w:r>
      <w:r w:rsidR="009E67D2">
        <w:rPr>
          <w:color w:val="000000"/>
          <w:sz w:val="28"/>
          <w:szCs w:val="28"/>
          <w:lang w:val="uk-UA"/>
        </w:rPr>
        <w:t>Г</w:t>
      </w:r>
      <w:r w:rsidRPr="00A906FE">
        <w:rPr>
          <w:color w:val="000000"/>
          <w:sz w:val="28"/>
          <w:szCs w:val="28"/>
          <w:lang w:val="uk-UA"/>
        </w:rPr>
        <w:t>олова районної ради</w:t>
      </w:r>
      <w:r w:rsidR="009E67D2">
        <w:rPr>
          <w:color w:val="000000"/>
          <w:sz w:val="28"/>
          <w:szCs w:val="28"/>
          <w:lang w:val="uk-UA"/>
        </w:rPr>
        <w:t>,</w:t>
      </w:r>
      <w:r w:rsidRPr="00A906FE">
        <w:rPr>
          <w:color w:val="000000"/>
          <w:sz w:val="28"/>
          <w:szCs w:val="28"/>
          <w:lang w:val="uk-UA"/>
        </w:rPr>
        <w:t xml:space="preserve"> подякував</w:t>
      </w:r>
      <w:r w:rsidR="009E67D2">
        <w:rPr>
          <w:color w:val="000000"/>
          <w:sz w:val="28"/>
          <w:szCs w:val="28"/>
          <w:lang w:val="uk-UA"/>
        </w:rPr>
        <w:t>ши</w:t>
      </w:r>
      <w:r w:rsidRPr="00A906FE">
        <w:rPr>
          <w:color w:val="000000"/>
          <w:sz w:val="28"/>
          <w:szCs w:val="28"/>
          <w:lang w:val="uk-UA"/>
        </w:rPr>
        <w:t xml:space="preserve"> депутатам за плідну роботу</w:t>
      </w:r>
      <w:r w:rsidR="009E67D2">
        <w:rPr>
          <w:color w:val="000000"/>
          <w:sz w:val="28"/>
          <w:szCs w:val="28"/>
          <w:lang w:val="uk-UA"/>
        </w:rPr>
        <w:t xml:space="preserve">, </w:t>
      </w:r>
      <w:r w:rsidRPr="00A906FE">
        <w:rPr>
          <w:color w:val="000000"/>
          <w:sz w:val="28"/>
          <w:szCs w:val="28"/>
          <w:lang w:val="uk-UA"/>
        </w:rPr>
        <w:t xml:space="preserve">оголосив про закриття </w:t>
      </w:r>
      <w:r>
        <w:rPr>
          <w:color w:val="000000"/>
          <w:sz w:val="28"/>
          <w:szCs w:val="28"/>
          <w:lang w:val="uk-UA"/>
        </w:rPr>
        <w:t>одинадцятої</w:t>
      </w:r>
      <w:r w:rsidRPr="00A906FE">
        <w:rPr>
          <w:color w:val="000000"/>
          <w:sz w:val="28"/>
          <w:szCs w:val="28"/>
          <w:lang w:val="uk-UA"/>
        </w:rPr>
        <w:t xml:space="preserve"> сесії </w:t>
      </w:r>
      <w:proofErr w:type="spellStart"/>
      <w:r w:rsidRPr="00A906FE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A906FE">
        <w:rPr>
          <w:color w:val="000000"/>
          <w:sz w:val="28"/>
          <w:szCs w:val="28"/>
          <w:lang w:val="uk-UA"/>
        </w:rPr>
        <w:t xml:space="preserve"> районної ради VІІ скликання.</w:t>
      </w:r>
    </w:p>
    <w:p w:rsidR="008B1935" w:rsidRPr="00A906FE" w:rsidRDefault="008B1935" w:rsidP="00D6345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8B1935" w:rsidRPr="00A906FE" w:rsidRDefault="008B1935" w:rsidP="00D6345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8B1935" w:rsidRPr="00A906FE" w:rsidRDefault="008B1935" w:rsidP="00D6345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8B1935" w:rsidRPr="00A906FE" w:rsidRDefault="008B1935" w:rsidP="0037761B">
      <w:pPr>
        <w:jc w:val="both"/>
        <w:rPr>
          <w:color w:val="000000"/>
          <w:sz w:val="28"/>
          <w:szCs w:val="28"/>
          <w:lang w:val="uk-UA"/>
        </w:rPr>
      </w:pPr>
      <w:r w:rsidRPr="00A906FE">
        <w:rPr>
          <w:color w:val="000000"/>
          <w:sz w:val="28"/>
          <w:szCs w:val="28"/>
          <w:lang w:val="uk-UA"/>
        </w:rPr>
        <w:t xml:space="preserve">Голова районної ради                                                                         В.М. </w:t>
      </w:r>
      <w:proofErr w:type="spellStart"/>
      <w:r w:rsidRPr="00A906FE">
        <w:rPr>
          <w:color w:val="000000"/>
          <w:sz w:val="28"/>
          <w:szCs w:val="28"/>
          <w:lang w:val="uk-UA"/>
        </w:rPr>
        <w:t>Шепета</w:t>
      </w:r>
      <w:proofErr w:type="spellEnd"/>
    </w:p>
    <w:sectPr w:rsidR="008B1935" w:rsidRPr="00A906FE" w:rsidSect="005F37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33"/>
    <w:multiLevelType w:val="hybridMultilevel"/>
    <w:tmpl w:val="7F9C244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F725C"/>
    <w:multiLevelType w:val="hybridMultilevel"/>
    <w:tmpl w:val="990CC758"/>
    <w:lvl w:ilvl="0" w:tplc="DDD4B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E2ACF"/>
    <w:multiLevelType w:val="hybridMultilevel"/>
    <w:tmpl w:val="C61A8D22"/>
    <w:lvl w:ilvl="0" w:tplc="049C52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BB2CBA"/>
    <w:multiLevelType w:val="hybridMultilevel"/>
    <w:tmpl w:val="C7B0246E"/>
    <w:lvl w:ilvl="0" w:tplc="D72C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62467"/>
    <w:multiLevelType w:val="hybridMultilevel"/>
    <w:tmpl w:val="59DCDDBE"/>
    <w:lvl w:ilvl="0" w:tplc="CF66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254F"/>
    <w:multiLevelType w:val="hybridMultilevel"/>
    <w:tmpl w:val="EDFEDB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E7A8C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B53"/>
    <w:rsid w:val="00034CC7"/>
    <w:rsid w:val="000427F3"/>
    <w:rsid w:val="0006171D"/>
    <w:rsid w:val="0008459B"/>
    <w:rsid w:val="000918AC"/>
    <w:rsid w:val="000C0508"/>
    <w:rsid w:val="000C42BC"/>
    <w:rsid w:val="000E0975"/>
    <w:rsid w:val="000F041A"/>
    <w:rsid w:val="000F0B53"/>
    <w:rsid w:val="001227D7"/>
    <w:rsid w:val="00127B7F"/>
    <w:rsid w:val="0018049B"/>
    <w:rsid w:val="001871C3"/>
    <w:rsid w:val="00192931"/>
    <w:rsid w:val="0019606C"/>
    <w:rsid w:val="001A3474"/>
    <w:rsid w:val="001A482E"/>
    <w:rsid w:val="001A77A5"/>
    <w:rsid w:val="001D02D0"/>
    <w:rsid w:val="001E0662"/>
    <w:rsid w:val="00205BA8"/>
    <w:rsid w:val="00216EAC"/>
    <w:rsid w:val="00242294"/>
    <w:rsid w:val="0025316C"/>
    <w:rsid w:val="00257132"/>
    <w:rsid w:val="002815F5"/>
    <w:rsid w:val="00282DC5"/>
    <w:rsid w:val="0028495B"/>
    <w:rsid w:val="002A4F22"/>
    <w:rsid w:val="002A7573"/>
    <w:rsid w:val="002D1F35"/>
    <w:rsid w:val="002D24EC"/>
    <w:rsid w:val="002E741D"/>
    <w:rsid w:val="0031058E"/>
    <w:rsid w:val="00331466"/>
    <w:rsid w:val="003469A6"/>
    <w:rsid w:val="003725B9"/>
    <w:rsid w:val="0037761B"/>
    <w:rsid w:val="003A5308"/>
    <w:rsid w:val="003C4394"/>
    <w:rsid w:val="003C5B72"/>
    <w:rsid w:val="003E3389"/>
    <w:rsid w:val="003E33A4"/>
    <w:rsid w:val="0041274D"/>
    <w:rsid w:val="0041654A"/>
    <w:rsid w:val="00455FF6"/>
    <w:rsid w:val="00491995"/>
    <w:rsid w:val="004A39C1"/>
    <w:rsid w:val="004B77EF"/>
    <w:rsid w:val="004E2AAC"/>
    <w:rsid w:val="004E64C9"/>
    <w:rsid w:val="00507913"/>
    <w:rsid w:val="0054267F"/>
    <w:rsid w:val="0054395A"/>
    <w:rsid w:val="00547480"/>
    <w:rsid w:val="00563182"/>
    <w:rsid w:val="0056539D"/>
    <w:rsid w:val="00594796"/>
    <w:rsid w:val="00595B0F"/>
    <w:rsid w:val="005961A1"/>
    <w:rsid w:val="005B5B8C"/>
    <w:rsid w:val="005B7F4F"/>
    <w:rsid w:val="005E1869"/>
    <w:rsid w:val="005E3044"/>
    <w:rsid w:val="005F36E9"/>
    <w:rsid w:val="005F6A0D"/>
    <w:rsid w:val="006168E1"/>
    <w:rsid w:val="006457BF"/>
    <w:rsid w:val="006606A1"/>
    <w:rsid w:val="00662186"/>
    <w:rsid w:val="00666851"/>
    <w:rsid w:val="006672F2"/>
    <w:rsid w:val="00672E59"/>
    <w:rsid w:val="00681FCA"/>
    <w:rsid w:val="006A2595"/>
    <w:rsid w:val="0071571E"/>
    <w:rsid w:val="007318A7"/>
    <w:rsid w:val="007402CB"/>
    <w:rsid w:val="00747FB4"/>
    <w:rsid w:val="00760E7B"/>
    <w:rsid w:val="0076489F"/>
    <w:rsid w:val="007766BC"/>
    <w:rsid w:val="007B020C"/>
    <w:rsid w:val="007F2106"/>
    <w:rsid w:val="0081566C"/>
    <w:rsid w:val="00815F3F"/>
    <w:rsid w:val="008412BE"/>
    <w:rsid w:val="00867F9A"/>
    <w:rsid w:val="0087696C"/>
    <w:rsid w:val="008978C8"/>
    <w:rsid w:val="008B1935"/>
    <w:rsid w:val="008D0980"/>
    <w:rsid w:val="008D0ACA"/>
    <w:rsid w:val="008D224A"/>
    <w:rsid w:val="008D4072"/>
    <w:rsid w:val="008F03F3"/>
    <w:rsid w:val="0090257D"/>
    <w:rsid w:val="00906E9B"/>
    <w:rsid w:val="0091626C"/>
    <w:rsid w:val="009358A4"/>
    <w:rsid w:val="009522E8"/>
    <w:rsid w:val="009550B5"/>
    <w:rsid w:val="00960869"/>
    <w:rsid w:val="009743E3"/>
    <w:rsid w:val="00980623"/>
    <w:rsid w:val="009A67B0"/>
    <w:rsid w:val="009B4BB8"/>
    <w:rsid w:val="009C561E"/>
    <w:rsid w:val="009D29FB"/>
    <w:rsid w:val="009E67D2"/>
    <w:rsid w:val="009F7F7F"/>
    <w:rsid w:val="00A359E4"/>
    <w:rsid w:val="00A777D8"/>
    <w:rsid w:val="00A8641F"/>
    <w:rsid w:val="00A95015"/>
    <w:rsid w:val="00AB7AFE"/>
    <w:rsid w:val="00AD54D1"/>
    <w:rsid w:val="00B03862"/>
    <w:rsid w:val="00B05461"/>
    <w:rsid w:val="00B120FD"/>
    <w:rsid w:val="00B32934"/>
    <w:rsid w:val="00B46EAB"/>
    <w:rsid w:val="00B51E0C"/>
    <w:rsid w:val="00B75E1A"/>
    <w:rsid w:val="00B948C4"/>
    <w:rsid w:val="00BB4AF9"/>
    <w:rsid w:val="00BC3F80"/>
    <w:rsid w:val="00BF0320"/>
    <w:rsid w:val="00C1185F"/>
    <w:rsid w:val="00C3055D"/>
    <w:rsid w:val="00C324CD"/>
    <w:rsid w:val="00C4123E"/>
    <w:rsid w:val="00C72D76"/>
    <w:rsid w:val="00CA1C97"/>
    <w:rsid w:val="00CB57D4"/>
    <w:rsid w:val="00CE1BBC"/>
    <w:rsid w:val="00D01259"/>
    <w:rsid w:val="00D57242"/>
    <w:rsid w:val="00D6345F"/>
    <w:rsid w:val="00D67EA5"/>
    <w:rsid w:val="00D71B5D"/>
    <w:rsid w:val="00D8288C"/>
    <w:rsid w:val="00D948F2"/>
    <w:rsid w:val="00DA5678"/>
    <w:rsid w:val="00DC425D"/>
    <w:rsid w:val="00DD302F"/>
    <w:rsid w:val="00DF0307"/>
    <w:rsid w:val="00E02952"/>
    <w:rsid w:val="00E030BA"/>
    <w:rsid w:val="00E27DAC"/>
    <w:rsid w:val="00E3477C"/>
    <w:rsid w:val="00E5543B"/>
    <w:rsid w:val="00E6023D"/>
    <w:rsid w:val="00E771EC"/>
    <w:rsid w:val="00E95B01"/>
    <w:rsid w:val="00EB2418"/>
    <w:rsid w:val="00EF30BB"/>
    <w:rsid w:val="00F1449B"/>
    <w:rsid w:val="00F35A76"/>
    <w:rsid w:val="00F36A1D"/>
    <w:rsid w:val="00F41F16"/>
    <w:rsid w:val="00F53220"/>
    <w:rsid w:val="00F54502"/>
    <w:rsid w:val="00F71AD7"/>
    <w:rsid w:val="00F7305A"/>
    <w:rsid w:val="00F733BF"/>
    <w:rsid w:val="00FB786F"/>
    <w:rsid w:val="00FB792E"/>
    <w:rsid w:val="00FC49B4"/>
    <w:rsid w:val="00FD01E1"/>
    <w:rsid w:val="00FD18A7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8B1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93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8B1935"/>
  </w:style>
  <w:style w:type="paragraph" w:styleId="a3">
    <w:name w:val="List Paragraph"/>
    <w:basedOn w:val="a"/>
    <w:uiPriority w:val="34"/>
    <w:qFormat/>
    <w:rsid w:val="008B1935"/>
    <w:pPr>
      <w:ind w:left="720"/>
      <w:contextualSpacing/>
    </w:pPr>
  </w:style>
  <w:style w:type="character" w:styleId="a4">
    <w:name w:val="Emphasis"/>
    <w:basedOn w:val="a0"/>
    <w:uiPriority w:val="20"/>
    <w:qFormat/>
    <w:rsid w:val="008B1935"/>
    <w:rPr>
      <w:i/>
      <w:iCs/>
    </w:rPr>
  </w:style>
  <w:style w:type="paragraph" w:styleId="a5">
    <w:name w:val="Normal (Web)"/>
    <w:basedOn w:val="a"/>
    <w:uiPriority w:val="99"/>
    <w:unhideWhenUsed/>
    <w:rsid w:val="008B1935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7B0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3ED8-39F5-4DC9-972B-47985B0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8</Pages>
  <Words>12547</Words>
  <Characters>7153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155</cp:revision>
  <cp:lastPrinted>2017-06-20T11:27:00Z</cp:lastPrinted>
  <dcterms:created xsi:type="dcterms:W3CDTF">2017-06-09T08:24:00Z</dcterms:created>
  <dcterms:modified xsi:type="dcterms:W3CDTF">2017-07-07T06:55:00Z</dcterms:modified>
</cp:coreProperties>
</file>