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63" w:rsidRDefault="00846D6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83" name="Рисунок 83" descr="64C9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64C9F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DE" w:rsidRDefault="00DB08DE">
      <w:pPr>
        <w:rPr>
          <w:lang w:val="uk-UA"/>
        </w:rPr>
      </w:pPr>
    </w:p>
    <w:p w:rsidR="00DB08DE" w:rsidRDefault="00DB08DE">
      <w:pPr>
        <w:rPr>
          <w:lang w:val="uk-UA"/>
        </w:rPr>
      </w:pPr>
    </w:p>
    <w:p w:rsidR="00DB08DE" w:rsidRDefault="00DB08DE">
      <w:pPr>
        <w:rPr>
          <w:lang w:val="uk-UA"/>
        </w:rPr>
      </w:pPr>
    </w:p>
    <w:p w:rsidR="00DB08DE" w:rsidRDefault="00DB08D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86" name="Рисунок 86" descr="7B3A1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7B3A1F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8DE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D3"/>
    <w:rsid w:val="00021C34"/>
    <w:rsid w:val="00035D81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300DC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058F-D26C-48CB-A5FC-9DEE20C2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2016-12-26T09:19:00Z</dcterms:modified>
</cp:coreProperties>
</file>